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499E6" w14:textId="77777777" w:rsidR="00EC1EED" w:rsidRPr="00A34CEA" w:rsidRDefault="00EC1EED" w:rsidP="00AB6075">
      <w:pPr>
        <w:contextualSpacing/>
        <w:jc w:val="center"/>
        <w:rPr>
          <w:b/>
        </w:rPr>
      </w:pPr>
      <w:r w:rsidRPr="00A34CEA">
        <w:rPr>
          <w:b/>
        </w:rPr>
        <w:t>E l ő t e r j e s z t é s</w:t>
      </w:r>
    </w:p>
    <w:p w14:paraId="7DD0F3A7" w14:textId="77777777" w:rsidR="00EC1EED" w:rsidRPr="00A34CEA" w:rsidRDefault="00EC1EED" w:rsidP="00EC1EED">
      <w:pPr>
        <w:ind w:firstLine="284"/>
        <w:contextualSpacing/>
        <w:jc w:val="center"/>
        <w:rPr>
          <w:b/>
        </w:rPr>
      </w:pPr>
    </w:p>
    <w:p w14:paraId="54204B79" w14:textId="1CCA996E" w:rsidR="00EC1EED" w:rsidRPr="00A34CEA" w:rsidRDefault="00EC1EED" w:rsidP="00EC1EED">
      <w:pPr>
        <w:ind w:firstLine="284"/>
        <w:contextualSpacing/>
        <w:jc w:val="center"/>
        <w:rPr>
          <w:b/>
        </w:rPr>
      </w:pPr>
      <w:r w:rsidRPr="00A34CEA">
        <w:rPr>
          <w:b/>
        </w:rPr>
        <w:t xml:space="preserve">a Helyi Választási Bizottság </w:t>
      </w:r>
      <w:r w:rsidR="009B47E1" w:rsidRPr="00A34CEA">
        <w:rPr>
          <w:b/>
        </w:rPr>
        <w:t>202</w:t>
      </w:r>
      <w:r w:rsidR="007475FB" w:rsidRPr="00A34CEA">
        <w:rPr>
          <w:b/>
        </w:rPr>
        <w:t>6</w:t>
      </w:r>
      <w:r w:rsidR="009B47E1" w:rsidRPr="00A34CEA">
        <w:rPr>
          <w:b/>
        </w:rPr>
        <w:t xml:space="preserve">. </w:t>
      </w:r>
      <w:r w:rsidR="007475FB" w:rsidRPr="00A34CEA">
        <w:rPr>
          <w:b/>
        </w:rPr>
        <w:t>augusztus</w:t>
      </w:r>
      <w:r w:rsidR="009B47E1" w:rsidRPr="00A34CEA">
        <w:rPr>
          <w:b/>
        </w:rPr>
        <w:t xml:space="preserve"> 5</w:t>
      </w:r>
      <w:r w:rsidR="00E06284" w:rsidRPr="00A34CEA">
        <w:rPr>
          <w:b/>
        </w:rPr>
        <w:t>.</w:t>
      </w:r>
      <w:r w:rsidRPr="00A34CEA">
        <w:rPr>
          <w:b/>
        </w:rPr>
        <w:t xml:space="preserve"> </w:t>
      </w:r>
      <w:r w:rsidR="00A34CEA">
        <w:rPr>
          <w:b/>
        </w:rPr>
        <w:t xml:space="preserve">napján </w:t>
      </w:r>
      <w:r w:rsidR="007475FB" w:rsidRPr="00A34CEA">
        <w:rPr>
          <w:b/>
        </w:rPr>
        <w:t>9</w:t>
      </w:r>
      <w:r w:rsidR="00E06284" w:rsidRPr="00A34CEA">
        <w:rPr>
          <w:b/>
        </w:rPr>
        <w:t>.00</w:t>
      </w:r>
      <w:r w:rsidRPr="00A34CEA">
        <w:rPr>
          <w:b/>
          <w:vertAlign w:val="superscript"/>
        </w:rPr>
        <w:t xml:space="preserve"> </w:t>
      </w:r>
      <w:r w:rsidRPr="00A34CEA">
        <w:rPr>
          <w:b/>
        </w:rPr>
        <w:t>órakor tartandó ülésére</w:t>
      </w:r>
    </w:p>
    <w:p w14:paraId="75FC39E5" w14:textId="77777777" w:rsidR="00EC1EED" w:rsidRPr="00A34CEA" w:rsidRDefault="00EC1EED" w:rsidP="00EC1EED">
      <w:pPr>
        <w:ind w:firstLine="284"/>
        <w:contextualSpacing/>
        <w:jc w:val="center"/>
        <w:rPr>
          <w:b/>
        </w:rPr>
      </w:pPr>
    </w:p>
    <w:p w14:paraId="6845F755" w14:textId="28632623" w:rsidR="00EC1EED" w:rsidRPr="00A34CEA" w:rsidRDefault="00EC1EED" w:rsidP="00EC1EED">
      <w:pPr>
        <w:ind w:firstLine="284"/>
        <w:contextualSpacing/>
        <w:jc w:val="both"/>
        <w:rPr>
          <w:i/>
        </w:rPr>
      </w:pPr>
      <w:r w:rsidRPr="00A34CEA">
        <w:rPr>
          <w:b/>
          <w:u w:val="single"/>
        </w:rPr>
        <w:t xml:space="preserve">Tárgy: </w:t>
      </w:r>
      <w:r w:rsidR="007475FB" w:rsidRPr="00A34CEA">
        <w:rPr>
          <w:i/>
        </w:rPr>
        <w:t>Az időközi polgármester választás kitűzéséről</w:t>
      </w:r>
    </w:p>
    <w:p w14:paraId="5F2E5C82" w14:textId="77777777" w:rsidR="00EC1EED" w:rsidRPr="00A34CEA" w:rsidRDefault="00EC1EED" w:rsidP="00EC1EED">
      <w:pPr>
        <w:ind w:firstLine="284"/>
        <w:contextualSpacing/>
        <w:jc w:val="both"/>
        <w:rPr>
          <w:i/>
        </w:rPr>
      </w:pPr>
    </w:p>
    <w:p w14:paraId="109FBEE5" w14:textId="77777777" w:rsidR="00EC1EED" w:rsidRPr="00A34CEA" w:rsidRDefault="00EC1EED" w:rsidP="00EC1EED">
      <w:pPr>
        <w:ind w:firstLine="284"/>
        <w:contextualSpacing/>
        <w:jc w:val="center"/>
        <w:rPr>
          <w:b/>
        </w:rPr>
      </w:pPr>
      <w:r w:rsidRPr="00A34CEA">
        <w:rPr>
          <w:b/>
        </w:rPr>
        <w:t>Tisztelt Helyi Választási Bizottság!</w:t>
      </w:r>
    </w:p>
    <w:p w14:paraId="5B6B1E99" w14:textId="77777777" w:rsidR="00EC1EED" w:rsidRPr="00A34CEA" w:rsidRDefault="00EC1EED" w:rsidP="00EC1EED">
      <w:pPr>
        <w:ind w:firstLine="284"/>
        <w:contextualSpacing/>
        <w:jc w:val="both"/>
        <w:rPr>
          <w:b/>
        </w:rPr>
      </w:pPr>
    </w:p>
    <w:p w14:paraId="3781B165" w14:textId="689AA288" w:rsidR="00EC1EED" w:rsidRPr="00A34CEA" w:rsidRDefault="00EC1EED" w:rsidP="00EC1EED">
      <w:pPr>
        <w:contextualSpacing/>
        <w:jc w:val="both"/>
        <w:rPr>
          <w:i/>
        </w:rPr>
      </w:pPr>
      <w:r w:rsidRPr="00A34CEA">
        <w:t xml:space="preserve">Tájékoztatom Önöket, hogy </w:t>
      </w:r>
      <w:r w:rsidR="007475FB" w:rsidRPr="00A34CEA">
        <w:t>Lang Katalin</w:t>
      </w:r>
      <w:r w:rsidR="009B47E1" w:rsidRPr="00A34CEA">
        <w:t xml:space="preserve"> Medina</w:t>
      </w:r>
      <w:r w:rsidRPr="00A34CEA">
        <w:t xml:space="preserve"> Község Önkormányzat </w:t>
      </w:r>
      <w:r w:rsidR="007475FB" w:rsidRPr="00A34CEA">
        <w:t xml:space="preserve">polgármestere polgármesteri </w:t>
      </w:r>
      <w:r w:rsidRPr="00A34CEA">
        <w:t xml:space="preserve">mandátumáról – </w:t>
      </w:r>
      <w:r w:rsidR="009B47E1" w:rsidRPr="00A34CEA">
        <w:t xml:space="preserve">Medina </w:t>
      </w:r>
      <w:r w:rsidRPr="00A34CEA">
        <w:t>Község Önkormányzata</w:t>
      </w:r>
      <w:r w:rsidR="00C07F48" w:rsidRPr="00A34CEA">
        <w:t xml:space="preserve"> </w:t>
      </w:r>
      <w:r w:rsidRPr="00A34CEA">
        <w:t>Képviselő-testületéhez címzett</w:t>
      </w:r>
      <w:r w:rsidR="007475FB" w:rsidRPr="00A34CEA">
        <w:t xml:space="preserve">, 2026. július 23. napján </w:t>
      </w:r>
      <w:r w:rsidRPr="00A34CEA">
        <w:t xml:space="preserve">írásban tett nyilatkozatában </w:t>
      </w:r>
      <w:r w:rsidR="007475FB" w:rsidRPr="00A34CEA">
        <w:t>2026. július</w:t>
      </w:r>
      <w:r w:rsidR="009B47E1" w:rsidRPr="00A34CEA">
        <w:t xml:space="preserve"> 3</w:t>
      </w:r>
      <w:r w:rsidR="00C07F48" w:rsidRPr="00A34CEA">
        <w:t>1</w:t>
      </w:r>
      <w:r w:rsidRPr="00A34CEA">
        <w:t xml:space="preserve">. napjával lemondott, így </w:t>
      </w:r>
      <w:r w:rsidR="007475FB" w:rsidRPr="00A34CEA">
        <w:rPr>
          <w:i/>
        </w:rPr>
        <w:t>időközi polgármester választás kitűzése vált szükségessé</w:t>
      </w:r>
      <w:r w:rsidR="00A34CEA" w:rsidRPr="00A34CEA">
        <w:rPr>
          <w:i/>
        </w:rPr>
        <w:t>, melyről</w:t>
      </w:r>
      <w:r w:rsidRPr="00A34CEA">
        <w:rPr>
          <w:i/>
        </w:rPr>
        <w:t xml:space="preserve"> az illetékes hatáskörrel rendelkező Helyi Választási Bizottság köteles gondoskodni.</w:t>
      </w:r>
    </w:p>
    <w:p w14:paraId="3572B3BB" w14:textId="77777777" w:rsidR="00A34CEA" w:rsidRDefault="00A34CEA" w:rsidP="00A34CEA">
      <w:pPr>
        <w:contextualSpacing/>
        <w:jc w:val="both"/>
      </w:pPr>
    </w:p>
    <w:p w14:paraId="25CD5ABD" w14:textId="12147254" w:rsidR="00A34CEA" w:rsidRDefault="00A34CEA" w:rsidP="00A34CEA">
      <w:pPr>
        <w:contextualSpacing/>
        <w:jc w:val="both"/>
      </w:pPr>
      <w:r>
        <w:t xml:space="preserve">Magyarország helyi önkormányzatairól szóló 2011. évi CLXXXIX. törvény (továbbiakban: </w:t>
      </w:r>
      <w:proofErr w:type="spellStart"/>
      <w:r>
        <w:t>Mötv</w:t>
      </w:r>
      <w:proofErr w:type="spellEnd"/>
      <w:r>
        <w:t>.) 69. § (1) bekezdés f) pontja értelmében a polgármesteri tisztség megszűnik a tisztségről való lemondással.</w:t>
      </w:r>
    </w:p>
    <w:p w14:paraId="521EBDE8" w14:textId="77777777" w:rsidR="00A34CEA" w:rsidRDefault="00A34CEA" w:rsidP="00A34CEA">
      <w:pPr>
        <w:contextualSpacing/>
        <w:jc w:val="both"/>
        <w:rPr>
          <w:shd w:val="clear" w:color="auto" w:fill="FFFFFF"/>
        </w:rPr>
      </w:pPr>
      <w:r>
        <w:t xml:space="preserve">A helyi önkormányzati képviselők és polgármesterek választásáról szóló 2010. évi L. törvény 20. § (5) bekezdése szerint, ha </w:t>
      </w:r>
      <w:r w:rsidRPr="00C96F49">
        <w:rPr>
          <w:shd w:val="clear" w:color="auto" w:fill="FFFFFF"/>
        </w:rPr>
        <w:t>a polgármester, főpolgármester megbízatása megszűnik, időközi választást kell kitűzni</w:t>
      </w:r>
      <w:r>
        <w:rPr>
          <w:shd w:val="clear" w:color="auto" w:fill="FFFFFF"/>
        </w:rPr>
        <w:t>.</w:t>
      </w:r>
    </w:p>
    <w:p w14:paraId="00683E6F" w14:textId="77777777" w:rsidR="00A34CEA" w:rsidRPr="00C96F49" w:rsidRDefault="00A34CEA" w:rsidP="00A34CEA">
      <w:pPr>
        <w:contextualSpacing/>
        <w:jc w:val="both"/>
        <w:rPr>
          <w:sz w:val="22"/>
          <w:szCs w:val="22"/>
        </w:rPr>
      </w:pPr>
      <w:r>
        <w:t xml:space="preserve">A </w:t>
      </w:r>
      <w:proofErr w:type="spellStart"/>
      <w:r>
        <w:t>Ve</w:t>
      </w:r>
      <w:proofErr w:type="spellEnd"/>
      <w:r>
        <w:t xml:space="preserve">. 8.§ (1) bekezdés a) pontja szerint </w:t>
      </w:r>
      <w:r w:rsidRPr="00C96F49">
        <w:t>az időközi választást</w:t>
      </w:r>
      <w:r w:rsidRPr="00C96F49">
        <w:rPr>
          <w:i/>
          <w:iCs/>
        </w:rPr>
        <w:t> </w:t>
      </w:r>
      <w:r w:rsidRPr="00C96F49">
        <w:t>a mandátum megüresedésétől számított százhúsz napon belülre kell kitűzni.</w:t>
      </w:r>
    </w:p>
    <w:p w14:paraId="3A2FD0F0" w14:textId="77777777" w:rsidR="00A34CEA" w:rsidRPr="00942DC0" w:rsidRDefault="00A34CEA" w:rsidP="00A34CEA">
      <w:pPr>
        <w:contextualSpacing/>
        <w:jc w:val="both"/>
        <w:rPr>
          <w:sz w:val="22"/>
          <w:szCs w:val="22"/>
        </w:rPr>
      </w:pPr>
      <w:r>
        <w:t xml:space="preserve">A </w:t>
      </w:r>
      <w:proofErr w:type="spellStart"/>
      <w:r>
        <w:t>Ve</w:t>
      </w:r>
      <w:proofErr w:type="spellEnd"/>
      <w:r>
        <w:t xml:space="preserve">. 302.§-a értelmében </w:t>
      </w:r>
      <w:r w:rsidRPr="00942DC0">
        <w:rPr>
          <w:shd w:val="clear" w:color="auto" w:fill="FFFFFF"/>
        </w:rPr>
        <w:t>a polgármester időközi választását a helyi választási bizottság tűzi ki.</w:t>
      </w:r>
    </w:p>
    <w:p w14:paraId="445B8BE7" w14:textId="77777777" w:rsidR="00EC1EED" w:rsidRPr="00AB6075" w:rsidRDefault="00EC1EED" w:rsidP="00EC1EED">
      <w:pPr>
        <w:ind w:firstLine="284"/>
        <w:contextualSpacing/>
        <w:jc w:val="both"/>
        <w:rPr>
          <w:sz w:val="22"/>
          <w:szCs w:val="22"/>
        </w:rPr>
      </w:pPr>
    </w:p>
    <w:p w14:paraId="330C2C37" w14:textId="30D95801" w:rsidR="00EC1EED" w:rsidRDefault="00A34CEA" w:rsidP="00EC1EED">
      <w:pPr>
        <w:contextualSpacing/>
        <w:jc w:val="both"/>
      </w:pPr>
      <w:r w:rsidRPr="00A34CEA">
        <w:t>A fentiekre tekintettel javaslom, hogy az időközi polgármester választás időpontját 2026. október 18. napban meghatározni szíveskedjenek!</w:t>
      </w:r>
    </w:p>
    <w:p w14:paraId="1D11FEA6" w14:textId="06C44023" w:rsidR="00982F7B" w:rsidRPr="00A34CEA" w:rsidRDefault="00982F7B" w:rsidP="00EC1EED">
      <w:pPr>
        <w:contextualSpacing/>
        <w:jc w:val="both"/>
      </w:pPr>
      <w:r>
        <w:t>Az időpont jelzésre került a Nemzeti Választási Iroda felé is, akik kifogást nem emeltek sem a javasolt dátum, sem pedig az előterjesztett határozati javaslat és annak melléklete ellen.</w:t>
      </w:r>
    </w:p>
    <w:p w14:paraId="750903EF" w14:textId="77777777" w:rsidR="00EC1EED" w:rsidRPr="00A34CEA" w:rsidRDefault="00EC1EED" w:rsidP="00EC1EED">
      <w:pPr>
        <w:ind w:firstLine="284"/>
        <w:contextualSpacing/>
        <w:jc w:val="both"/>
      </w:pPr>
    </w:p>
    <w:p w14:paraId="75E8CC60" w14:textId="77777777" w:rsidR="00EC1EED" w:rsidRPr="00A34CEA" w:rsidRDefault="00EC1EED" w:rsidP="00EC1EED">
      <w:pPr>
        <w:ind w:firstLine="284"/>
        <w:contextualSpacing/>
        <w:jc w:val="center"/>
        <w:rPr>
          <w:b/>
        </w:rPr>
      </w:pPr>
      <w:r w:rsidRPr="00A34CEA">
        <w:rPr>
          <w:b/>
        </w:rPr>
        <w:t>Tisztelt Helyi Választási Bizottság!</w:t>
      </w:r>
    </w:p>
    <w:p w14:paraId="7EF57615" w14:textId="77777777" w:rsidR="00EC1EED" w:rsidRPr="00A34CEA" w:rsidRDefault="00EC1EED" w:rsidP="00EC1EED">
      <w:pPr>
        <w:ind w:firstLine="284"/>
        <w:contextualSpacing/>
        <w:jc w:val="center"/>
        <w:rPr>
          <w:b/>
        </w:rPr>
      </w:pPr>
    </w:p>
    <w:p w14:paraId="29C00388" w14:textId="77777777" w:rsidR="00EC1EED" w:rsidRPr="00A34CEA" w:rsidRDefault="00EC1EED" w:rsidP="00EC1EED">
      <w:pPr>
        <w:ind w:firstLine="284"/>
        <w:contextualSpacing/>
        <w:jc w:val="both"/>
      </w:pPr>
      <w:r w:rsidRPr="00A34CEA">
        <w:t>Indítványozom tárgyi előterjesztés és csatolt határozati javaslat megvitatását és változtatás nélküli elfogadását.</w:t>
      </w:r>
    </w:p>
    <w:p w14:paraId="465454A5" w14:textId="77777777" w:rsidR="00EC1EED" w:rsidRPr="00A34CEA" w:rsidRDefault="00EC1EED" w:rsidP="00EC1EED">
      <w:pPr>
        <w:ind w:firstLine="284"/>
        <w:contextualSpacing/>
        <w:jc w:val="both"/>
      </w:pPr>
    </w:p>
    <w:p w14:paraId="2C40086C" w14:textId="0B61D3D3" w:rsidR="00EC1EED" w:rsidRPr="00A34CEA" w:rsidRDefault="00AB6075" w:rsidP="00EC1EED">
      <w:pPr>
        <w:ind w:firstLine="284"/>
        <w:contextualSpacing/>
        <w:jc w:val="both"/>
      </w:pPr>
      <w:r w:rsidRPr="00A34CEA">
        <w:t xml:space="preserve">Kölesd, </w:t>
      </w:r>
      <w:r w:rsidR="00A34CEA" w:rsidRPr="00A34CEA">
        <w:t>2026. július 29</w:t>
      </w:r>
      <w:r w:rsidR="009B47E1" w:rsidRPr="00A34CEA">
        <w:t>.</w:t>
      </w:r>
    </w:p>
    <w:p w14:paraId="2F8FDFD7" w14:textId="77777777" w:rsidR="00EC1EED" w:rsidRPr="00A34CEA" w:rsidRDefault="00EC1EED" w:rsidP="00EC1EED">
      <w:pPr>
        <w:ind w:firstLine="284"/>
        <w:contextualSpacing/>
        <w:jc w:val="both"/>
      </w:pPr>
    </w:p>
    <w:p w14:paraId="3D8B1552" w14:textId="77777777" w:rsidR="00EC1EED" w:rsidRPr="00A34CEA" w:rsidRDefault="00EC1EED" w:rsidP="00EC1EED">
      <w:pPr>
        <w:ind w:firstLine="284"/>
        <w:contextualSpacing/>
        <w:jc w:val="both"/>
      </w:pPr>
      <w:r w:rsidRPr="00A34CEA">
        <w:tab/>
      </w:r>
      <w:r w:rsidRPr="00A34CEA">
        <w:tab/>
      </w:r>
      <w:r w:rsidRPr="00A34CEA">
        <w:tab/>
      </w:r>
      <w:r w:rsidRPr="00A34CEA">
        <w:tab/>
      </w:r>
      <w:r w:rsidRPr="00A34CEA">
        <w:tab/>
        <w:t>Tisztelettel:</w:t>
      </w:r>
    </w:p>
    <w:p w14:paraId="1BBDB8F1" w14:textId="77777777" w:rsidR="00EC1EED" w:rsidRPr="00A34CEA" w:rsidRDefault="00EC1EED" w:rsidP="00EC1EED">
      <w:pPr>
        <w:ind w:firstLine="284"/>
        <w:contextualSpacing/>
        <w:jc w:val="both"/>
      </w:pPr>
    </w:p>
    <w:p w14:paraId="586CBA55" w14:textId="77777777" w:rsidR="00EC1EED" w:rsidRPr="00A34CEA" w:rsidRDefault="00EC1EED" w:rsidP="00EC1EED">
      <w:pPr>
        <w:ind w:firstLine="284"/>
        <w:contextualSpacing/>
        <w:jc w:val="both"/>
      </w:pPr>
      <w:r w:rsidRPr="00A34CEA">
        <w:tab/>
      </w:r>
      <w:r w:rsidRPr="00A34CEA">
        <w:tab/>
      </w:r>
      <w:r w:rsidRPr="00A34CEA">
        <w:tab/>
      </w:r>
      <w:r w:rsidRPr="00A34CEA">
        <w:tab/>
      </w:r>
      <w:r w:rsidRPr="00A34CEA">
        <w:tab/>
      </w:r>
      <w:r w:rsidRPr="00A34CEA">
        <w:tab/>
      </w:r>
      <w:r w:rsidRPr="00A34CEA">
        <w:tab/>
      </w:r>
      <w:r w:rsidRPr="00A34CEA">
        <w:tab/>
        <w:t xml:space="preserve">  dr. Herczig Hajnalka jegyző</w:t>
      </w:r>
    </w:p>
    <w:p w14:paraId="5E354557" w14:textId="77777777" w:rsidR="00EC1EED" w:rsidRPr="00A34CEA" w:rsidRDefault="00EC1EED" w:rsidP="00EC1EED">
      <w:pPr>
        <w:ind w:firstLine="284"/>
        <w:contextualSpacing/>
        <w:jc w:val="both"/>
      </w:pPr>
      <w:r w:rsidRPr="00A34CEA">
        <w:tab/>
      </w:r>
      <w:r w:rsidRPr="00A34CEA">
        <w:tab/>
      </w:r>
      <w:r w:rsidRPr="00A34CEA">
        <w:tab/>
      </w:r>
      <w:r w:rsidRPr="00A34CEA">
        <w:tab/>
      </w:r>
      <w:r w:rsidRPr="00A34CEA">
        <w:tab/>
      </w:r>
      <w:r w:rsidRPr="00A34CEA">
        <w:tab/>
      </w:r>
      <w:r w:rsidRPr="00A34CEA">
        <w:tab/>
      </w:r>
      <w:r w:rsidRPr="00A34CEA">
        <w:tab/>
        <w:t>Helyi Választási Iroda vezetője</w:t>
      </w:r>
    </w:p>
    <w:p w14:paraId="3CB1FB1D" w14:textId="77777777" w:rsidR="00EC1EED" w:rsidRPr="00AB6075" w:rsidRDefault="00EC1EED" w:rsidP="00EC1EED">
      <w:pPr>
        <w:ind w:firstLine="284"/>
        <w:contextualSpacing/>
        <w:jc w:val="both"/>
        <w:rPr>
          <w:sz w:val="22"/>
          <w:szCs w:val="22"/>
        </w:rPr>
      </w:pPr>
    </w:p>
    <w:p w14:paraId="12FB5F94" w14:textId="77777777" w:rsidR="009876C7" w:rsidRPr="00EC1EED" w:rsidRDefault="009876C7" w:rsidP="009876C7">
      <w:pPr>
        <w:contextualSpacing/>
        <w:jc w:val="both"/>
      </w:pPr>
    </w:p>
    <w:p w14:paraId="5B65572B" w14:textId="77777777" w:rsidR="00A34CEA" w:rsidRDefault="00A34CEA" w:rsidP="00EC1EED">
      <w:pPr>
        <w:ind w:firstLine="284"/>
        <w:contextualSpacing/>
        <w:jc w:val="both"/>
        <w:rPr>
          <w:b/>
          <w:u w:val="single"/>
        </w:rPr>
      </w:pPr>
    </w:p>
    <w:p w14:paraId="4D1FF6BE" w14:textId="77777777" w:rsidR="00A34CEA" w:rsidRDefault="00A34CEA" w:rsidP="00EC1EED">
      <w:pPr>
        <w:ind w:firstLine="284"/>
        <w:contextualSpacing/>
        <w:jc w:val="both"/>
        <w:rPr>
          <w:b/>
          <w:u w:val="single"/>
        </w:rPr>
      </w:pPr>
    </w:p>
    <w:p w14:paraId="4D5A9137" w14:textId="77777777" w:rsidR="00A34CEA" w:rsidRDefault="00A34CEA" w:rsidP="00EC1EED">
      <w:pPr>
        <w:ind w:firstLine="284"/>
        <w:contextualSpacing/>
        <w:jc w:val="both"/>
        <w:rPr>
          <w:b/>
          <w:u w:val="single"/>
        </w:rPr>
      </w:pPr>
    </w:p>
    <w:p w14:paraId="5F88BBEC" w14:textId="118C7E6A" w:rsidR="00A34CEA" w:rsidRDefault="00A34CEA" w:rsidP="00982F7B">
      <w:pPr>
        <w:contextualSpacing/>
        <w:jc w:val="both"/>
        <w:rPr>
          <w:b/>
          <w:u w:val="single"/>
        </w:rPr>
      </w:pPr>
    </w:p>
    <w:p w14:paraId="55DA53AA" w14:textId="77777777" w:rsidR="00982F7B" w:rsidRDefault="00982F7B" w:rsidP="00982F7B">
      <w:pPr>
        <w:contextualSpacing/>
        <w:jc w:val="both"/>
        <w:rPr>
          <w:b/>
          <w:u w:val="single"/>
        </w:rPr>
      </w:pPr>
    </w:p>
    <w:p w14:paraId="2167F6F8" w14:textId="77777777" w:rsidR="00A34CEA" w:rsidRDefault="00A34CEA" w:rsidP="00EC1EED">
      <w:pPr>
        <w:ind w:firstLine="284"/>
        <w:contextualSpacing/>
        <w:jc w:val="both"/>
        <w:rPr>
          <w:b/>
          <w:u w:val="single"/>
        </w:rPr>
      </w:pPr>
    </w:p>
    <w:p w14:paraId="68745FE6" w14:textId="77777777" w:rsidR="00A34CEA" w:rsidRDefault="00A34CEA" w:rsidP="00EC1EED">
      <w:pPr>
        <w:ind w:firstLine="284"/>
        <w:contextualSpacing/>
        <w:jc w:val="both"/>
        <w:rPr>
          <w:b/>
          <w:u w:val="single"/>
        </w:rPr>
      </w:pPr>
    </w:p>
    <w:p w14:paraId="538FE6FA" w14:textId="77777777" w:rsidR="00A34CEA" w:rsidRPr="00C51F4C" w:rsidRDefault="00A34CEA" w:rsidP="00A34CEA">
      <w:pPr>
        <w:jc w:val="center"/>
        <w:rPr>
          <w:b/>
        </w:rPr>
      </w:pPr>
      <w:r>
        <w:rPr>
          <w:b/>
        </w:rPr>
        <w:lastRenderedPageBreak/>
        <w:t>MEDINA</w:t>
      </w:r>
      <w:r w:rsidRPr="00C51F4C">
        <w:rPr>
          <w:b/>
        </w:rPr>
        <w:t xml:space="preserve"> KÖZSÉG HELYI VÁLASZTÁSI BIZOTTSÁGA</w:t>
      </w:r>
    </w:p>
    <w:p w14:paraId="529CD84A" w14:textId="6E7DA212" w:rsidR="00A34CEA" w:rsidRDefault="00982F7B" w:rsidP="00A34CEA">
      <w:pPr>
        <w:jc w:val="center"/>
      </w:pPr>
      <w:r>
        <w:rPr>
          <w:bCs/>
        </w:rPr>
        <w:t>…</w:t>
      </w:r>
      <w:r w:rsidR="00A34CEA" w:rsidRPr="00D11C31">
        <w:rPr>
          <w:bCs/>
        </w:rPr>
        <w:t>/202</w:t>
      </w:r>
      <w:r w:rsidR="00A34CEA">
        <w:rPr>
          <w:bCs/>
        </w:rPr>
        <w:t>6</w:t>
      </w:r>
      <w:r w:rsidR="00A34CEA" w:rsidRPr="00D11C31">
        <w:rPr>
          <w:bCs/>
        </w:rPr>
        <w:t xml:space="preserve"> (V</w:t>
      </w:r>
      <w:r w:rsidR="00A34CEA">
        <w:rPr>
          <w:bCs/>
        </w:rPr>
        <w:t>III</w:t>
      </w:r>
      <w:r w:rsidR="00A34CEA" w:rsidRPr="00D11C31">
        <w:rPr>
          <w:bCs/>
        </w:rPr>
        <w:t>.29.)</w:t>
      </w:r>
      <w:r w:rsidR="00A34CEA" w:rsidRPr="00874916">
        <w:rPr>
          <w:b/>
        </w:rPr>
        <w:t xml:space="preserve"> </w:t>
      </w:r>
      <w:r w:rsidR="00A34CEA">
        <w:t xml:space="preserve">számú HVB h a t á r o z a t </w:t>
      </w:r>
      <w:r>
        <w:t>i javaslata</w:t>
      </w:r>
    </w:p>
    <w:p w14:paraId="6622760F" w14:textId="77777777" w:rsidR="00A34CEA" w:rsidRDefault="00A34CEA" w:rsidP="00A34CEA">
      <w:pPr>
        <w:jc w:val="center"/>
      </w:pPr>
      <w:r>
        <w:t>időközi polgármester választás kitűzéséről</w:t>
      </w:r>
    </w:p>
    <w:p w14:paraId="5317FBDC" w14:textId="77777777" w:rsidR="00A34CEA" w:rsidRDefault="00A34CEA" w:rsidP="00A34CEA">
      <w:pPr>
        <w:jc w:val="center"/>
      </w:pPr>
    </w:p>
    <w:p w14:paraId="5A25FBAA" w14:textId="77777777" w:rsidR="00A34CEA" w:rsidRDefault="00A34CEA" w:rsidP="00A34CEA">
      <w:pPr>
        <w:jc w:val="both"/>
      </w:pPr>
      <w:r>
        <w:t xml:space="preserve">Medina Község </w:t>
      </w:r>
      <w:r w:rsidRPr="00EC1EED">
        <w:t>Helyi Választási Bizottság</w:t>
      </w:r>
      <w:r>
        <w:t xml:space="preserve"> a </w:t>
      </w:r>
      <w:r w:rsidRPr="0072509E">
        <w:t xml:space="preserve">választási eljárásról szóló </w:t>
      </w:r>
      <w:hyperlink r:id="rId5" w:history="1">
        <w:r w:rsidRPr="0072509E">
          <w:t xml:space="preserve">2013. évi XXXVI. törvény </w:t>
        </w:r>
        <w:r>
          <w:t xml:space="preserve">(továbbiakban </w:t>
        </w:r>
        <w:proofErr w:type="spellStart"/>
        <w:r>
          <w:t>Ve</w:t>
        </w:r>
        <w:proofErr w:type="spellEnd"/>
        <w:r>
          <w:t xml:space="preserve">.) 302. bekezdésében </w:t>
        </w:r>
      </w:hyperlink>
      <w:r>
        <w:t xml:space="preserve">biztosított hatáskörében eljárva 2026. augusztus 5. napján tartott ülésén az időközi polgármester választás tárgyában meghozta a következő </w:t>
      </w:r>
    </w:p>
    <w:p w14:paraId="7E34934D" w14:textId="77777777" w:rsidR="00A34CEA" w:rsidRDefault="00A34CEA" w:rsidP="00A34CEA">
      <w:pPr>
        <w:jc w:val="both"/>
      </w:pPr>
    </w:p>
    <w:p w14:paraId="4203FC6A" w14:textId="77777777" w:rsidR="00A34CEA" w:rsidRDefault="00A34CEA" w:rsidP="00A34CEA">
      <w:pPr>
        <w:jc w:val="center"/>
        <w:rPr>
          <w:b/>
        </w:rPr>
      </w:pPr>
      <w:r w:rsidRPr="00C51F4C">
        <w:rPr>
          <w:b/>
        </w:rPr>
        <w:t>h a t á r o z a t o t:</w:t>
      </w:r>
    </w:p>
    <w:p w14:paraId="2DF749B2" w14:textId="77777777" w:rsidR="00A34CEA" w:rsidRDefault="00A34CEA" w:rsidP="00A34CEA">
      <w:pPr>
        <w:jc w:val="both"/>
      </w:pPr>
    </w:p>
    <w:p w14:paraId="02D30DAE" w14:textId="77777777" w:rsidR="00A34CEA" w:rsidRPr="00BD74C8" w:rsidRDefault="00A34CEA" w:rsidP="00A34CEA">
      <w:pPr>
        <w:contextualSpacing/>
        <w:jc w:val="center"/>
        <w:rPr>
          <w:b/>
          <w:bCs/>
        </w:rPr>
      </w:pPr>
      <w:r w:rsidRPr="00BD74C8">
        <w:rPr>
          <w:b/>
          <w:bCs/>
        </w:rPr>
        <w:t>Medina Község Helyi Választási Bizottsága Medina községben a</w:t>
      </w:r>
      <w:r>
        <w:rPr>
          <w:b/>
          <w:bCs/>
        </w:rPr>
        <w:t xml:space="preserve">z </w:t>
      </w:r>
      <w:r w:rsidRPr="00BD74C8">
        <w:rPr>
          <w:b/>
          <w:bCs/>
        </w:rPr>
        <w:t xml:space="preserve">időközi </w:t>
      </w:r>
      <w:r>
        <w:rPr>
          <w:b/>
          <w:bCs/>
        </w:rPr>
        <w:t xml:space="preserve">polgármester </w:t>
      </w:r>
      <w:r w:rsidRPr="00BD74C8">
        <w:rPr>
          <w:b/>
          <w:bCs/>
        </w:rPr>
        <w:t>választást 2026. október 18. napjára tűzi ki, továbbá a határozat melléklete szerint állapítja meg annak határnapjait.</w:t>
      </w:r>
    </w:p>
    <w:p w14:paraId="75C081C8" w14:textId="77777777" w:rsidR="00A34CEA" w:rsidRDefault="00A34CEA" w:rsidP="00A34CEA">
      <w:pPr>
        <w:contextualSpacing/>
        <w:jc w:val="both"/>
      </w:pPr>
    </w:p>
    <w:p w14:paraId="753FD0FD" w14:textId="77777777" w:rsidR="00A34CEA" w:rsidRDefault="00A34CEA" w:rsidP="00A34CEA">
      <w:pPr>
        <w:contextualSpacing/>
        <w:jc w:val="both"/>
      </w:pPr>
      <w:r>
        <w:t>Egyben elrendeli a határozat közzétételét Medina község honlapján (www.medinafalu.hu), illetve a Kölesdi Közös Önkormányzati Hivatal hirdetőtábláján.</w:t>
      </w:r>
    </w:p>
    <w:p w14:paraId="2C416A14" w14:textId="77777777" w:rsidR="00A34CEA" w:rsidRDefault="00A34CEA" w:rsidP="00A34CEA">
      <w:pPr>
        <w:contextualSpacing/>
        <w:jc w:val="both"/>
      </w:pPr>
    </w:p>
    <w:p w14:paraId="648F57F5" w14:textId="77777777" w:rsidR="00A34CEA" w:rsidRDefault="00A34CEA" w:rsidP="00A34CEA">
      <w:pPr>
        <w:contextualSpacing/>
        <w:jc w:val="both"/>
      </w:pPr>
      <w:r>
        <w:t>Elrendeli továbbá a határozat azonnali megküldését a Nemzeti Választási Iroda Elnöke és a Területi Választási Iroda Vezetője részére.</w:t>
      </w:r>
    </w:p>
    <w:p w14:paraId="6A2E31E9" w14:textId="77777777" w:rsidR="00A34CEA" w:rsidRDefault="00A34CEA" w:rsidP="00A34CEA">
      <w:pPr>
        <w:jc w:val="both"/>
      </w:pPr>
    </w:p>
    <w:p w14:paraId="093DA4AB" w14:textId="4DFEF367" w:rsidR="00A34CEA" w:rsidRDefault="00A34CEA" w:rsidP="00A34CEA">
      <w:pPr>
        <w:jc w:val="both"/>
      </w:pPr>
      <w:r>
        <w:t xml:space="preserve">E határozat ellen jogszabálysértésre hivatkozással a központi névjegyzékben szereplő választópolgár, jelölt, jelölő szervezet, az ügyben érintett természetes és jogi személy, jogi személyiség nélküli szervezet a Tolna Vármegyei Területi Választási Bizottsághoz címzett (7100 Szekszárd, Szent István tér 11-13.) de Medina Község Helyi Választási Bizottságához írásban (7057 Medina, Kossuth L. u. 59.) benyújtandó fellebbezéssel élhet úgy, hogy  fellebbezés a jelen határozat meghozatalától számított 3 napon belül, de legkésőbb 2026. augusztus </w:t>
      </w:r>
      <w:r w:rsidR="00705EBA">
        <w:t>8</w:t>
      </w:r>
      <w:r>
        <w:t>. napján 16</w:t>
      </w:r>
      <w:r>
        <w:rPr>
          <w:vertAlign w:val="superscript"/>
        </w:rPr>
        <w:t xml:space="preserve">00 </w:t>
      </w:r>
      <w:r>
        <w:t xml:space="preserve">óráig megérkezzen. A fenti határidő elmulasztása jogvesztő hatályú. </w:t>
      </w:r>
    </w:p>
    <w:p w14:paraId="1CE2F29D" w14:textId="77777777" w:rsidR="00A34CEA" w:rsidRDefault="00A34CEA" w:rsidP="00A34CEA">
      <w:pPr>
        <w:jc w:val="both"/>
      </w:pPr>
    </w:p>
    <w:p w14:paraId="4982373E" w14:textId="77777777" w:rsidR="00A34CEA" w:rsidRPr="000B4E83" w:rsidRDefault="00A34CEA" w:rsidP="00A34CEA">
      <w:pPr>
        <w:shd w:val="clear" w:color="auto" w:fill="FFFFFF"/>
        <w:jc w:val="both"/>
      </w:pPr>
      <w:r w:rsidRPr="000B4E83">
        <w:t>A fellebbezésnek, illetve a bírósági felülvizsgálati kérelemnek tartalmaznia kell</w:t>
      </w:r>
    </w:p>
    <w:p w14:paraId="238E26EF" w14:textId="77777777" w:rsidR="00A34CEA" w:rsidRPr="000B4E83" w:rsidRDefault="00A34CEA" w:rsidP="00A34CEA">
      <w:pPr>
        <w:shd w:val="clear" w:color="auto" w:fill="FFFFFF"/>
        <w:ind w:firstLine="238"/>
        <w:jc w:val="both"/>
      </w:pPr>
      <w:r w:rsidRPr="000B4E83">
        <w:rPr>
          <w:i/>
          <w:iCs/>
        </w:rPr>
        <w:t>a) </w:t>
      </w:r>
      <w:r w:rsidRPr="000B4E83">
        <w:t xml:space="preserve">a kérelem </w:t>
      </w:r>
      <w:r>
        <w:t>hivatkozási</w:t>
      </w:r>
      <w:r w:rsidRPr="000B4E83">
        <w:t xml:space="preserve"> alapját,</w:t>
      </w:r>
    </w:p>
    <w:p w14:paraId="1F785766" w14:textId="77777777" w:rsidR="00A34CEA" w:rsidRPr="000B4E83" w:rsidRDefault="00A34CEA" w:rsidP="00A34CEA">
      <w:pPr>
        <w:shd w:val="clear" w:color="auto" w:fill="FFFFFF"/>
        <w:ind w:firstLine="238"/>
        <w:jc w:val="both"/>
      </w:pPr>
      <w:r w:rsidRPr="000B4E83">
        <w:rPr>
          <w:i/>
          <w:iCs/>
        </w:rPr>
        <w:t>b) </w:t>
      </w:r>
      <w:r w:rsidRPr="000B4E83">
        <w:t>a kérelem benyújtójának nevét, lakcímét (székhelyét),</w:t>
      </w:r>
    </w:p>
    <w:p w14:paraId="66BD9CD9" w14:textId="77777777" w:rsidR="00A34CEA" w:rsidRPr="000B4E83" w:rsidRDefault="00A34CEA" w:rsidP="00A34CEA">
      <w:pPr>
        <w:shd w:val="clear" w:color="auto" w:fill="FFFFFF"/>
        <w:ind w:firstLine="238"/>
        <w:jc w:val="both"/>
      </w:pPr>
      <w:r w:rsidRPr="000B4E83">
        <w:rPr>
          <w:i/>
          <w:iCs/>
        </w:rPr>
        <w:t>c) </w:t>
      </w:r>
      <w:r w:rsidRPr="000B4E83">
        <w:t>a kérelem benyújtójának személyi azonosítóját, illetve</w:t>
      </w:r>
      <w:r>
        <w:t>,</w:t>
      </w:r>
      <w:r w:rsidRPr="000B4E83">
        <w:t xml:space="preserve"> ha a külföldön élő, magyarországi lakcímmel nem rendelkező választópolgár nem rendelkezik személyi azonosítóval, a személyazonosságát igazoló igazolványának típusát és számát, vagy jelölő szervezet vagy más szervezet esetében a bírósági nyilvántartásba-vételi számát vagy törzskönyvi számát, valamint</w:t>
      </w:r>
    </w:p>
    <w:p w14:paraId="133724E6" w14:textId="77777777" w:rsidR="00A34CEA" w:rsidRPr="000B4E83" w:rsidRDefault="00A34CEA" w:rsidP="00A34CEA">
      <w:pPr>
        <w:shd w:val="clear" w:color="auto" w:fill="FFFFFF"/>
        <w:ind w:firstLine="238"/>
        <w:jc w:val="both"/>
      </w:pPr>
      <w:r w:rsidRPr="000B4E83">
        <w:rPr>
          <w:i/>
          <w:iCs/>
        </w:rPr>
        <w:t>d) </w:t>
      </w:r>
      <w:r w:rsidRPr="000B4E83">
        <w:t>papír alapú kérelem esetén a kérelem benyújtójának aláírását.</w:t>
      </w:r>
    </w:p>
    <w:p w14:paraId="458F4CE4" w14:textId="77777777" w:rsidR="00A34CEA" w:rsidRPr="000B4E83" w:rsidRDefault="00A34CEA" w:rsidP="00A34CEA">
      <w:pPr>
        <w:shd w:val="clear" w:color="auto" w:fill="FFFFFF"/>
        <w:jc w:val="both"/>
      </w:pPr>
      <w:r w:rsidRPr="000B4E83">
        <w:t>A fellebbezés tartalmazhatja benyújtójának elektronikus levélcímét vagy postai értesítési címét.</w:t>
      </w:r>
    </w:p>
    <w:p w14:paraId="2585AFA8" w14:textId="77777777" w:rsidR="00A34CEA" w:rsidRDefault="00A34CEA" w:rsidP="00A34CEA">
      <w:pPr>
        <w:jc w:val="both"/>
        <w:rPr>
          <w:shd w:val="clear" w:color="auto" w:fill="FFFFFF"/>
        </w:rPr>
      </w:pPr>
      <w:r w:rsidRPr="00CB37B2">
        <w:rPr>
          <w:shd w:val="clear" w:color="auto" w:fill="FFFFFF"/>
        </w:rPr>
        <w:t>A fellebbezésben és a bírósági felülvizsgálati kérelemben új tények és bizonyítékok is felhozhatók</w:t>
      </w:r>
      <w:r>
        <w:rPr>
          <w:shd w:val="clear" w:color="auto" w:fill="FFFFFF"/>
        </w:rPr>
        <w:t>.</w:t>
      </w:r>
    </w:p>
    <w:p w14:paraId="14B077EE" w14:textId="77777777" w:rsidR="00A34CEA" w:rsidRPr="00CB37B2" w:rsidRDefault="00A34CEA" w:rsidP="00A34CEA">
      <w:pPr>
        <w:jc w:val="both"/>
        <w:rPr>
          <w:sz w:val="22"/>
          <w:szCs w:val="22"/>
        </w:rPr>
      </w:pPr>
    </w:p>
    <w:p w14:paraId="50F5AC44" w14:textId="77777777" w:rsidR="00A34CEA" w:rsidRDefault="00A34CEA" w:rsidP="00A34CEA">
      <w:pPr>
        <w:jc w:val="both"/>
      </w:pPr>
      <w:r>
        <w:t>A fellebbezési eljárás illetékmentes.</w:t>
      </w:r>
    </w:p>
    <w:p w14:paraId="7BDE9F7D" w14:textId="77777777" w:rsidR="00A34CEA" w:rsidRDefault="00A34CEA" w:rsidP="00A34CEA">
      <w:pPr>
        <w:jc w:val="both"/>
      </w:pPr>
    </w:p>
    <w:p w14:paraId="2699891B" w14:textId="77777777" w:rsidR="00A34CEA" w:rsidRPr="00EC1EED" w:rsidRDefault="00A34CEA" w:rsidP="00A34CEA">
      <w:pPr>
        <w:contextualSpacing/>
        <w:jc w:val="both"/>
      </w:pPr>
    </w:p>
    <w:p w14:paraId="6B2D8CAD" w14:textId="77777777" w:rsidR="00A34CEA" w:rsidRPr="00EC1EED" w:rsidRDefault="00A34CEA" w:rsidP="00A34CEA">
      <w:pPr>
        <w:contextualSpacing/>
        <w:jc w:val="center"/>
      </w:pPr>
      <w:r w:rsidRPr="00EC1EED">
        <w:rPr>
          <w:b/>
        </w:rPr>
        <w:t>I n d o k o l á s</w:t>
      </w:r>
    </w:p>
    <w:p w14:paraId="4D7AA7B5" w14:textId="77777777" w:rsidR="00A34CEA" w:rsidRPr="00EC1EED" w:rsidRDefault="00A34CEA" w:rsidP="00A34CEA">
      <w:pPr>
        <w:contextualSpacing/>
        <w:jc w:val="center"/>
        <w:rPr>
          <w:b/>
        </w:rPr>
      </w:pPr>
    </w:p>
    <w:p w14:paraId="7580A317" w14:textId="6A4E4B14" w:rsidR="00A34CEA" w:rsidRDefault="00A34CEA" w:rsidP="00A34CEA">
      <w:pPr>
        <w:contextualSpacing/>
        <w:jc w:val="both"/>
      </w:pPr>
      <w:r>
        <w:t>A helyi önkormányzati képviselők és polgármesterek választásán 202</w:t>
      </w:r>
      <w:r w:rsidR="00705EBA">
        <w:t>4</w:t>
      </w:r>
      <w:r>
        <w:t>. június 9. napján megválasztott Lang Katalin polgármester 2026. július 31. napjával lemondott.</w:t>
      </w:r>
    </w:p>
    <w:p w14:paraId="62FDAF7A" w14:textId="77777777" w:rsidR="00A34CEA" w:rsidRDefault="00A34CEA" w:rsidP="00A34CEA">
      <w:pPr>
        <w:contextualSpacing/>
        <w:jc w:val="both"/>
      </w:pPr>
    </w:p>
    <w:p w14:paraId="3941BA8E" w14:textId="77777777" w:rsidR="00A34CEA" w:rsidRDefault="00A34CEA" w:rsidP="00A34CEA">
      <w:pPr>
        <w:contextualSpacing/>
        <w:jc w:val="both"/>
      </w:pPr>
      <w:r>
        <w:lastRenderedPageBreak/>
        <w:t xml:space="preserve">Magyarország helyi önkormányzatairól szóló 2011. évi CLXXXIX. törvény (továbbiakban: </w:t>
      </w:r>
      <w:proofErr w:type="spellStart"/>
      <w:r>
        <w:t>Mötv</w:t>
      </w:r>
      <w:proofErr w:type="spellEnd"/>
      <w:r>
        <w:t>.) 69. § (1) bekezdés f) pontja értelmében a polgármesteri tisztség megszűnik a tisztségről való lemondással.</w:t>
      </w:r>
    </w:p>
    <w:p w14:paraId="299EAE42" w14:textId="77777777" w:rsidR="00A34CEA" w:rsidRDefault="00A34CEA" w:rsidP="00A34CEA">
      <w:pPr>
        <w:contextualSpacing/>
        <w:jc w:val="both"/>
        <w:rPr>
          <w:shd w:val="clear" w:color="auto" w:fill="FFFFFF"/>
        </w:rPr>
      </w:pPr>
      <w:r>
        <w:t xml:space="preserve">A helyi önkormányzati képviselők és polgármesterek választásáról szóló 2010. évi L. törvény 20. § (5) bekezdése szerint, ha </w:t>
      </w:r>
      <w:r w:rsidRPr="00C96F49">
        <w:rPr>
          <w:shd w:val="clear" w:color="auto" w:fill="FFFFFF"/>
        </w:rPr>
        <w:t>a polgármester, főpolgármester megbízatása megszűnik, időközi választást kell kitűzni</w:t>
      </w:r>
      <w:r>
        <w:rPr>
          <w:shd w:val="clear" w:color="auto" w:fill="FFFFFF"/>
        </w:rPr>
        <w:t>.</w:t>
      </w:r>
    </w:p>
    <w:p w14:paraId="478FD731" w14:textId="77777777" w:rsidR="00A34CEA" w:rsidRPr="00C96F49" w:rsidRDefault="00A34CEA" w:rsidP="00A34CEA">
      <w:pPr>
        <w:contextualSpacing/>
        <w:jc w:val="both"/>
        <w:rPr>
          <w:sz w:val="22"/>
          <w:szCs w:val="22"/>
        </w:rPr>
      </w:pPr>
      <w:r>
        <w:t xml:space="preserve">A </w:t>
      </w:r>
      <w:proofErr w:type="spellStart"/>
      <w:r>
        <w:t>Ve</w:t>
      </w:r>
      <w:proofErr w:type="spellEnd"/>
      <w:r>
        <w:t xml:space="preserve">. 8.§ (1) bekezdés a) pontja szerint </w:t>
      </w:r>
      <w:r w:rsidRPr="00C96F49">
        <w:t>az időközi választást</w:t>
      </w:r>
      <w:r w:rsidRPr="00C96F49">
        <w:rPr>
          <w:i/>
          <w:iCs/>
        </w:rPr>
        <w:t> </w:t>
      </w:r>
      <w:r w:rsidRPr="00C96F49">
        <w:t>a mandátum megüresedésétől számított százhúsz napon belülre kell kitűzni.</w:t>
      </w:r>
    </w:p>
    <w:p w14:paraId="743F5BFF" w14:textId="77777777" w:rsidR="00A34CEA" w:rsidRPr="00942DC0" w:rsidRDefault="00A34CEA" w:rsidP="00A34CEA">
      <w:pPr>
        <w:contextualSpacing/>
        <w:jc w:val="both"/>
        <w:rPr>
          <w:sz w:val="22"/>
          <w:szCs w:val="22"/>
        </w:rPr>
      </w:pPr>
      <w:r>
        <w:t xml:space="preserve">A </w:t>
      </w:r>
      <w:proofErr w:type="spellStart"/>
      <w:r>
        <w:t>Ve</w:t>
      </w:r>
      <w:proofErr w:type="spellEnd"/>
      <w:r>
        <w:t xml:space="preserve">. 302.§-a értelmében </w:t>
      </w:r>
      <w:r w:rsidRPr="00942DC0">
        <w:rPr>
          <w:shd w:val="clear" w:color="auto" w:fill="FFFFFF"/>
        </w:rPr>
        <w:t>a polgármester időközi választását a helyi választási bizottság tűzi ki.</w:t>
      </w:r>
    </w:p>
    <w:p w14:paraId="3DB946BD" w14:textId="77777777" w:rsidR="00A34CEA" w:rsidRDefault="00A34CEA" w:rsidP="00A34CEA">
      <w:pPr>
        <w:contextualSpacing/>
        <w:jc w:val="both"/>
      </w:pPr>
    </w:p>
    <w:p w14:paraId="07DB994E" w14:textId="77777777" w:rsidR="00A34CEA" w:rsidRDefault="00A34CEA" w:rsidP="00A34CEA">
      <w:pPr>
        <w:contextualSpacing/>
        <w:jc w:val="both"/>
      </w:pPr>
      <w:r>
        <w:t>A fentiek alapján a HVB a rendelkező részben foglaltak szerint döntött.</w:t>
      </w:r>
    </w:p>
    <w:p w14:paraId="0E94F43F" w14:textId="77777777" w:rsidR="00A34CEA" w:rsidRPr="00EC1EED" w:rsidRDefault="00A34CEA" w:rsidP="00A34CEA">
      <w:pPr>
        <w:contextualSpacing/>
        <w:jc w:val="both"/>
      </w:pPr>
    </w:p>
    <w:p w14:paraId="036ABD21" w14:textId="77777777" w:rsidR="00A34CEA" w:rsidRPr="00EC1EED" w:rsidRDefault="00A34CEA" w:rsidP="00A34CEA">
      <w:pPr>
        <w:contextualSpacing/>
        <w:jc w:val="both"/>
      </w:pPr>
      <w:r w:rsidRPr="00EC1EED">
        <w:t xml:space="preserve">A </w:t>
      </w:r>
      <w:r>
        <w:t xml:space="preserve">Helyi Választási Bizottság hatáskörét a </w:t>
      </w:r>
      <w:proofErr w:type="spellStart"/>
      <w:r>
        <w:t>Ve</w:t>
      </w:r>
      <w:proofErr w:type="spellEnd"/>
      <w:r>
        <w:t xml:space="preserve">. 302.§-a, illetve 11.§ (1) bekezdése alapozza meg. A </w:t>
      </w:r>
      <w:r w:rsidRPr="00EC1EED">
        <w:t xml:space="preserve">jogorvoslati eljárásról szóló tájékoztatás a </w:t>
      </w:r>
      <w:proofErr w:type="spellStart"/>
      <w:r>
        <w:t>Ve</w:t>
      </w:r>
      <w:proofErr w:type="spellEnd"/>
      <w:r>
        <w:t>.</w:t>
      </w:r>
      <w:r w:rsidRPr="00EC1EED">
        <w:t xml:space="preserve"> 221. § (1) bekezdés</w:t>
      </w:r>
      <w:r>
        <w:t>e, a 223. § (1), (3) és a 224. § (1)-(4)</w:t>
      </w:r>
      <w:r w:rsidRPr="00C04B66">
        <w:t xml:space="preserve"> </w:t>
      </w:r>
      <w:r w:rsidRPr="00EC1EED">
        <w:t>bekezdésén</w:t>
      </w:r>
      <w:r>
        <w:t xml:space="preserve">, illetve a 307/P.§ (2) bekezdésén </w:t>
      </w:r>
      <w:r w:rsidRPr="00EC1EED">
        <w:t>alapul.</w:t>
      </w:r>
    </w:p>
    <w:p w14:paraId="30E63CDB" w14:textId="77777777" w:rsidR="00A34CEA" w:rsidRDefault="00A34CEA" w:rsidP="00A34CEA">
      <w:pPr>
        <w:contextualSpacing/>
        <w:jc w:val="both"/>
      </w:pPr>
      <w:bookmarkStart w:id="0" w:name="_Hlk164937862"/>
      <w:r>
        <w:t xml:space="preserve">Az illetékmentességről szóló tájékoztatás az illetékekről szóló 1990. XCIII. törvény 2. mellékletén alapul. </w:t>
      </w:r>
    </w:p>
    <w:bookmarkEnd w:id="0"/>
    <w:p w14:paraId="0BB97B4C" w14:textId="77777777" w:rsidR="00A34CEA" w:rsidRDefault="00A34CEA" w:rsidP="00A34CEA">
      <w:pPr>
        <w:contextualSpacing/>
        <w:jc w:val="both"/>
      </w:pPr>
    </w:p>
    <w:p w14:paraId="65BBCF00" w14:textId="77777777" w:rsidR="00A34CEA" w:rsidRDefault="00A34CEA" w:rsidP="00A34CEA">
      <w:pPr>
        <w:jc w:val="both"/>
      </w:pPr>
      <w:r>
        <w:t>Medina, 2026. augusztus 5.</w:t>
      </w:r>
    </w:p>
    <w:p w14:paraId="71011C46" w14:textId="77777777" w:rsidR="00A34CEA" w:rsidRDefault="00A34CEA" w:rsidP="00A34CEA">
      <w:pPr>
        <w:contextualSpacing/>
        <w:jc w:val="both"/>
      </w:pPr>
    </w:p>
    <w:p w14:paraId="52A68B23" w14:textId="77777777" w:rsidR="00A34CEA" w:rsidRDefault="00A34CEA" w:rsidP="00A34CEA">
      <w:pPr>
        <w:contextualSpacing/>
        <w:jc w:val="center"/>
      </w:pPr>
      <w:r>
        <w:t>P.H.</w:t>
      </w:r>
    </w:p>
    <w:p w14:paraId="5A349228" w14:textId="77777777" w:rsidR="00A34CEA" w:rsidRPr="00EC1EED" w:rsidRDefault="00A34CEA" w:rsidP="00A34CEA">
      <w:pPr>
        <w:contextualSpacing/>
        <w:jc w:val="center"/>
      </w:pPr>
    </w:p>
    <w:p w14:paraId="2DD7FD92" w14:textId="77777777" w:rsidR="00A34CEA" w:rsidRPr="00EC1EED" w:rsidRDefault="00A34CEA" w:rsidP="00A34CEA">
      <w:pPr>
        <w:ind w:firstLine="284"/>
        <w:contextualSpacing/>
        <w:jc w:val="both"/>
      </w:pPr>
    </w:p>
    <w:p w14:paraId="5227993D" w14:textId="77777777" w:rsidR="00A34CEA" w:rsidRPr="007F0139" w:rsidRDefault="00A34CEA" w:rsidP="00A34CEA">
      <w:pPr>
        <w:ind w:firstLine="284"/>
        <w:contextualSpacing/>
        <w:jc w:val="center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Rafajlovics Péter</w:t>
      </w:r>
    </w:p>
    <w:p w14:paraId="542E92C6" w14:textId="77777777" w:rsidR="00A34CEA" w:rsidRPr="00EC1EED" w:rsidRDefault="00A34CEA" w:rsidP="00A34CEA">
      <w:pPr>
        <w:ind w:firstLine="284"/>
        <w:contextualSpacing/>
        <w:jc w:val="center"/>
      </w:pPr>
      <w:r>
        <w:tab/>
      </w:r>
      <w:r>
        <w:tab/>
      </w:r>
      <w:r>
        <w:tab/>
      </w:r>
      <w:r>
        <w:tab/>
      </w:r>
      <w:r>
        <w:tab/>
      </w:r>
      <w:r w:rsidRPr="00EC1EED">
        <w:t>Helyi Válas</w:t>
      </w:r>
      <w:r>
        <w:t>ztási Bizottság Elnöke</w:t>
      </w:r>
    </w:p>
    <w:p w14:paraId="19C19910" w14:textId="77777777" w:rsidR="00A34CEA" w:rsidRPr="00EC1EED" w:rsidRDefault="00A34CEA" w:rsidP="00A34CEA">
      <w:pPr>
        <w:ind w:firstLine="284"/>
        <w:contextualSpacing/>
        <w:jc w:val="both"/>
        <w:rPr>
          <w:u w:val="single"/>
        </w:rPr>
      </w:pPr>
    </w:p>
    <w:p w14:paraId="3319BA34" w14:textId="77777777" w:rsidR="00A34CEA" w:rsidRDefault="00A34CEA" w:rsidP="00A34CEA">
      <w:pPr>
        <w:ind w:firstLine="284"/>
        <w:contextualSpacing/>
        <w:jc w:val="both"/>
        <w:rPr>
          <w:u w:val="single"/>
        </w:rPr>
      </w:pPr>
    </w:p>
    <w:p w14:paraId="7D0929FD" w14:textId="77777777" w:rsidR="00A34CEA" w:rsidRDefault="00A34CEA" w:rsidP="00A34CEA">
      <w:pPr>
        <w:contextualSpacing/>
        <w:jc w:val="both"/>
        <w:rPr>
          <w:u w:val="single"/>
        </w:rPr>
      </w:pPr>
    </w:p>
    <w:p w14:paraId="639CCB97" w14:textId="77777777" w:rsidR="00A34CEA" w:rsidRDefault="00A34CEA" w:rsidP="00A34CEA">
      <w:pPr>
        <w:contextualSpacing/>
        <w:jc w:val="both"/>
        <w:rPr>
          <w:u w:val="single"/>
        </w:rPr>
      </w:pPr>
    </w:p>
    <w:p w14:paraId="113B434A" w14:textId="77777777" w:rsidR="00A34CEA" w:rsidRDefault="00A34CEA" w:rsidP="00A34CEA">
      <w:pPr>
        <w:contextualSpacing/>
        <w:jc w:val="both"/>
        <w:rPr>
          <w:u w:val="single"/>
        </w:rPr>
      </w:pPr>
    </w:p>
    <w:p w14:paraId="299122C9" w14:textId="77777777" w:rsidR="00A34CEA" w:rsidRDefault="00A34CEA" w:rsidP="00A34CEA">
      <w:pPr>
        <w:contextualSpacing/>
        <w:jc w:val="both"/>
        <w:rPr>
          <w:u w:val="single"/>
        </w:rPr>
      </w:pPr>
    </w:p>
    <w:p w14:paraId="3FF035A3" w14:textId="77777777" w:rsidR="00A34CEA" w:rsidRDefault="00A34CEA" w:rsidP="00A34CEA">
      <w:pPr>
        <w:contextualSpacing/>
        <w:jc w:val="both"/>
        <w:rPr>
          <w:u w:val="single"/>
        </w:rPr>
      </w:pPr>
    </w:p>
    <w:p w14:paraId="7D468607" w14:textId="77777777" w:rsidR="00A34CEA" w:rsidRDefault="00A34CEA" w:rsidP="00A34CEA">
      <w:pPr>
        <w:contextualSpacing/>
        <w:jc w:val="both"/>
        <w:rPr>
          <w:u w:val="single"/>
        </w:rPr>
      </w:pPr>
    </w:p>
    <w:p w14:paraId="1590B641" w14:textId="77777777" w:rsidR="00A34CEA" w:rsidRDefault="00A34CEA" w:rsidP="00A34CEA">
      <w:pPr>
        <w:contextualSpacing/>
        <w:jc w:val="both"/>
        <w:rPr>
          <w:u w:val="single"/>
        </w:rPr>
      </w:pPr>
    </w:p>
    <w:p w14:paraId="6BAC8AE4" w14:textId="77777777" w:rsidR="00A34CEA" w:rsidRDefault="00A34CEA" w:rsidP="00A34CEA">
      <w:pPr>
        <w:contextualSpacing/>
        <w:jc w:val="both"/>
        <w:rPr>
          <w:u w:val="single"/>
        </w:rPr>
      </w:pPr>
    </w:p>
    <w:p w14:paraId="55593E45" w14:textId="77777777" w:rsidR="00A34CEA" w:rsidRDefault="00A34CEA" w:rsidP="00A34CEA">
      <w:pPr>
        <w:contextualSpacing/>
        <w:jc w:val="both"/>
        <w:rPr>
          <w:u w:val="single"/>
        </w:rPr>
      </w:pPr>
    </w:p>
    <w:p w14:paraId="5BB6B734" w14:textId="77777777" w:rsidR="00A34CEA" w:rsidRDefault="00A34CEA" w:rsidP="00A34CEA">
      <w:pPr>
        <w:contextualSpacing/>
        <w:jc w:val="both"/>
        <w:rPr>
          <w:u w:val="single"/>
        </w:rPr>
      </w:pPr>
    </w:p>
    <w:p w14:paraId="0B9F3370" w14:textId="77777777" w:rsidR="00A34CEA" w:rsidRDefault="00A34CEA" w:rsidP="00A34CEA">
      <w:pPr>
        <w:contextualSpacing/>
        <w:jc w:val="both"/>
        <w:rPr>
          <w:u w:val="single"/>
        </w:rPr>
      </w:pPr>
    </w:p>
    <w:p w14:paraId="75851897" w14:textId="77777777" w:rsidR="00A34CEA" w:rsidRDefault="00A34CEA" w:rsidP="00A34CEA">
      <w:pPr>
        <w:contextualSpacing/>
        <w:jc w:val="both"/>
        <w:rPr>
          <w:u w:val="single"/>
        </w:rPr>
      </w:pPr>
    </w:p>
    <w:p w14:paraId="0E0D4EF2" w14:textId="77777777" w:rsidR="00A34CEA" w:rsidRDefault="00A34CEA" w:rsidP="00A34CEA">
      <w:pPr>
        <w:contextualSpacing/>
        <w:jc w:val="both"/>
        <w:rPr>
          <w:u w:val="single"/>
        </w:rPr>
      </w:pPr>
    </w:p>
    <w:p w14:paraId="2F9A5795" w14:textId="77777777" w:rsidR="00A34CEA" w:rsidRDefault="00A34CEA" w:rsidP="00A34CEA">
      <w:pPr>
        <w:contextualSpacing/>
        <w:jc w:val="both"/>
        <w:rPr>
          <w:u w:val="single"/>
        </w:rPr>
      </w:pPr>
    </w:p>
    <w:p w14:paraId="4F1EB569" w14:textId="77777777" w:rsidR="00A34CEA" w:rsidRPr="00EC1EED" w:rsidRDefault="00A34CEA" w:rsidP="00A34CEA">
      <w:pPr>
        <w:contextualSpacing/>
        <w:jc w:val="both"/>
        <w:rPr>
          <w:u w:val="single"/>
        </w:rPr>
      </w:pPr>
      <w:r w:rsidRPr="00EC1EED">
        <w:rPr>
          <w:u w:val="single"/>
        </w:rPr>
        <w:t>Határozatról értesítést kap:</w:t>
      </w:r>
    </w:p>
    <w:p w14:paraId="68226584" w14:textId="77777777" w:rsidR="00A34CEA" w:rsidRDefault="00A34CEA" w:rsidP="00A34CEA">
      <w:pPr>
        <w:numPr>
          <w:ilvl w:val="0"/>
          <w:numId w:val="2"/>
        </w:numPr>
        <w:ind w:left="0" w:firstLine="284"/>
        <w:contextualSpacing/>
        <w:jc w:val="both"/>
      </w:pPr>
      <w:r>
        <w:t>NVI Elnöke</w:t>
      </w:r>
    </w:p>
    <w:p w14:paraId="0A9D7A22" w14:textId="77777777" w:rsidR="00A34CEA" w:rsidRDefault="00A34CEA" w:rsidP="00A34CEA">
      <w:pPr>
        <w:numPr>
          <w:ilvl w:val="0"/>
          <w:numId w:val="2"/>
        </w:numPr>
        <w:ind w:left="0" w:firstLine="284"/>
        <w:contextualSpacing/>
        <w:jc w:val="both"/>
      </w:pPr>
      <w:r>
        <w:t>Területi Választási Iroda Vezetője</w:t>
      </w:r>
    </w:p>
    <w:p w14:paraId="56632385" w14:textId="77777777" w:rsidR="00A34CEA" w:rsidRDefault="00A34CEA" w:rsidP="00A34CEA">
      <w:pPr>
        <w:numPr>
          <w:ilvl w:val="0"/>
          <w:numId w:val="2"/>
        </w:numPr>
        <w:ind w:left="0" w:firstLine="284"/>
        <w:contextualSpacing/>
        <w:jc w:val="both"/>
      </w:pPr>
      <w:r>
        <w:t>Medinai</w:t>
      </w:r>
      <w:r w:rsidRPr="00EC1EED">
        <w:t xml:space="preserve"> Helyi Választási Bizottság Tagjai (Helyben)</w:t>
      </w:r>
    </w:p>
    <w:p w14:paraId="345695DC" w14:textId="77777777" w:rsidR="00A34CEA" w:rsidRPr="00EC1EED" w:rsidRDefault="00A34CEA" w:rsidP="00A34CEA">
      <w:pPr>
        <w:numPr>
          <w:ilvl w:val="0"/>
          <w:numId w:val="2"/>
        </w:numPr>
        <w:ind w:left="0" w:firstLine="284"/>
        <w:contextualSpacing/>
        <w:jc w:val="both"/>
      </w:pPr>
      <w:r w:rsidRPr="00EC1EED">
        <w:t>Irattár</w:t>
      </w:r>
    </w:p>
    <w:p w14:paraId="78BFEC04" w14:textId="77777777" w:rsidR="00A34CEA" w:rsidRPr="00EC1EED" w:rsidRDefault="00A34CEA" w:rsidP="00A34CEA">
      <w:pPr>
        <w:ind w:firstLine="284"/>
        <w:contextualSpacing/>
        <w:jc w:val="both"/>
        <w:rPr>
          <w:i/>
        </w:rPr>
      </w:pPr>
    </w:p>
    <w:p w14:paraId="75CE4026" w14:textId="77777777" w:rsidR="00A34CEA" w:rsidRDefault="00A34CEA" w:rsidP="00A34CEA"/>
    <w:p w14:paraId="6A39025C" w14:textId="092CEA4D" w:rsidR="00705EBA" w:rsidRDefault="00A34CEA" w:rsidP="00705EBA">
      <w:pPr>
        <w:pStyle w:val="Listaszerbekezds"/>
        <w:numPr>
          <w:ilvl w:val="0"/>
          <w:numId w:val="3"/>
        </w:numPr>
        <w:spacing w:before="100" w:beforeAutospacing="1" w:after="100" w:afterAutospacing="1"/>
        <w:jc w:val="right"/>
      </w:pPr>
      <w:r>
        <w:lastRenderedPageBreak/>
        <w:t>számú melléklet a 2/2026. (VIII.05.) HVB határozatho</w:t>
      </w:r>
      <w:r w:rsidR="00705EBA">
        <w:t>z</w:t>
      </w:r>
    </w:p>
    <w:p w14:paraId="1B2536E9" w14:textId="526D00AF" w:rsidR="00705EBA" w:rsidRDefault="00705EBA" w:rsidP="00705EBA">
      <w:pPr>
        <w:spacing w:before="100" w:beforeAutospacing="1" w:after="100" w:afterAutospacing="1"/>
      </w:pPr>
    </w:p>
    <w:p w14:paraId="799B0E4D" w14:textId="77777777" w:rsidR="00705EBA" w:rsidRPr="00FF019C" w:rsidRDefault="00705EBA" w:rsidP="00705EBA">
      <w:pPr>
        <w:spacing w:before="100" w:beforeAutospacing="1" w:after="100" w:afterAutospacing="1"/>
        <w:jc w:val="both"/>
      </w:pPr>
      <w:bookmarkStart w:id="1" w:name="_Hlk236146830"/>
      <w:r w:rsidRPr="0072509E">
        <w:t xml:space="preserve">A választási eljárásról szóló </w:t>
      </w:r>
      <w:hyperlink r:id="rId6" w:history="1">
        <w:r w:rsidRPr="0072509E">
          <w:t xml:space="preserve">2013. évi XXXVI. törvény </w:t>
        </w:r>
        <w:r>
          <w:t xml:space="preserve">(továbbiakban </w:t>
        </w:r>
        <w:proofErr w:type="spellStart"/>
        <w:r>
          <w:t>Ve</w:t>
        </w:r>
        <w:proofErr w:type="spellEnd"/>
        <w:r>
          <w:t xml:space="preserve">.) 11.§ (1) bekezdésében </w:t>
        </w:r>
      </w:hyperlink>
      <w:bookmarkEnd w:id="1"/>
      <w:r w:rsidRPr="0072509E">
        <w:t>kapott felhatalmazás alapján</w:t>
      </w:r>
      <w:r>
        <w:t xml:space="preserve"> a Medinai Helyi Választási Bizottság a </w:t>
      </w:r>
      <w:proofErr w:type="spellStart"/>
      <w:r>
        <w:t>Ve</w:t>
      </w:r>
      <w:proofErr w:type="spellEnd"/>
      <w:r>
        <w:t xml:space="preserve">. 302. §-a szerint 2026. október 18. napjára kitűzött időközi polgármester választás </w:t>
      </w:r>
      <w:r w:rsidRPr="00FF019C">
        <w:rPr>
          <w:rStyle w:val="highlighted"/>
        </w:rPr>
        <w:t>eljárási határidőinek és határnapjainak</w:t>
      </w:r>
      <w:r>
        <w:rPr>
          <w:rStyle w:val="highlighted"/>
        </w:rPr>
        <w:t xml:space="preserve"> megállapításával kapcsolatosan az alábbiakat rendeli el:</w:t>
      </w:r>
    </w:p>
    <w:p w14:paraId="4C809529" w14:textId="77777777" w:rsidR="00705EBA" w:rsidRDefault="00705EBA" w:rsidP="00705EBA"/>
    <w:p w14:paraId="7BE72307" w14:textId="77777777" w:rsidR="00705EBA" w:rsidRPr="003E03A6" w:rsidRDefault="00705EBA" w:rsidP="00705EBA">
      <w:pPr>
        <w:jc w:val="center"/>
        <w:rPr>
          <w:b/>
          <w:bCs/>
        </w:rPr>
      </w:pPr>
      <w:r w:rsidRPr="003E03A6">
        <w:rPr>
          <w:b/>
          <w:bCs/>
        </w:rPr>
        <w:t>I. A választási iratok megsemmisítése</w:t>
      </w:r>
    </w:p>
    <w:p w14:paraId="6D37BB47" w14:textId="77777777" w:rsidR="00705EBA" w:rsidRPr="003E03A6" w:rsidRDefault="00705EBA" w:rsidP="00705EBA">
      <w:pPr>
        <w:rPr>
          <w:b/>
          <w:bCs/>
        </w:rPr>
      </w:pPr>
    </w:p>
    <w:p w14:paraId="0E1876D3" w14:textId="77777777" w:rsidR="00705EBA" w:rsidRDefault="00705EBA" w:rsidP="00705EBA">
      <w:pPr>
        <w:spacing w:before="100" w:beforeAutospacing="1" w:after="100" w:afterAutospacing="1"/>
        <w:jc w:val="both"/>
      </w:pPr>
      <w:r>
        <w:t xml:space="preserve">A választási iratokat </w:t>
      </w:r>
      <w:r w:rsidRPr="00B41648">
        <w:t xml:space="preserve">2027. </w:t>
      </w:r>
      <w:r>
        <w:t>január 18-án kell megsemmisíteni. (</w:t>
      </w:r>
      <w:proofErr w:type="spellStart"/>
      <w:r>
        <w:t>Ve</w:t>
      </w:r>
      <w:proofErr w:type="spellEnd"/>
      <w:r>
        <w:t xml:space="preserve">. </w:t>
      </w:r>
      <w:r w:rsidRPr="00A26984">
        <w:t xml:space="preserve">13/C. § és </w:t>
      </w:r>
      <w:hyperlink r:id="rId7" w:history="1">
        <w:proofErr w:type="spellStart"/>
        <w:r w:rsidRPr="00A26984">
          <w:t>Ve</w:t>
        </w:r>
        <w:proofErr w:type="spellEnd"/>
        <w:r w:rsidRPr="00A26984">
          <w:t>.</w:t>
        </w:r>
      </w:hyperlink>
      <w:r w:rsidRPr="00A26984">
        <w:t xml:space="preserve"> 205. § (1) bekezdés</w:t>
      </w:r>
      <w:r>
        <w:t>)</w:t>
      </w:r>
    </w:p>
    <w:p w14:paraId="5B934302" w14:textId="77777777" w:rsidR="00705EBA" w:rsidRPr="003E03A6" w:rsidRDefault="00705EBA" w:rsidP="00705EBA">
      <w:pPr>
        <w:jc w:val="center"/>
        <w:rPr>
          <w:b/>
          <w:bCs/>
        </w:rPr>
      </w:pPr>
      <w:r w:rsidRPr="003E03A6">
        <w:rPr>
          <w:b/>
          <w:bCs/>
        </w:rPr>
        <w:t>II. A választási bizottságok</w:t>
      </w:r>
    </w:p>
    <w:p w14:paraId="3B7E9312" w14:textId="77777777" w:rsidR="00705EBA" w:rsidRDefault="00705EBA" w:rsidP="00705EBA"/>
    <w:p w14:paraId="01DCF03C" w14:textId="77777777" w:rsidR="00705EBA" w:rsidRDefault="00705EBA" w:rsidP="00705EBA">
      <w:pPr>
        <w:jc w:val="both"/>
      </w:pPr>
      <w:r>
        <w:t>1. A választási bizottság megbízott tagját legkésőbb 2026. október 9-én 16.00 óráig lehet bejelenteni. (</w:t>
      </w:r>
      <w:proofErr w:type="spellStart"/>
      <w:r>
        <w:t>Ve</w:t>
      </w:r>
      <w:proofErr w:type="spellEnd"/>
      <w:r>
        <w:t>. 30.§ (2</w:t>
      </w:r>
      <w:r w:rsidRPr="00A26984">
        <w:t>) bekezdés</w:t>
      </w:r>
      <w:r>
        <w:t>)</w:t>
      </w:r>
    </w:p>
    <w:p w14:paraId="13F8E758" w14:textId="77777777" w:rsidR="00705EBA" w:rsidRDefault="00705EBA" w:rsidP="00705EBA">
      <w:pPr>
        <w:jc w:val="both"/>
      </w:pPr>
    </w:p>
    <w:p w14:paraId="4ECFE1A1" w14:textId="77777777" w:rsidR="00705EBA" w:rsidRDefault="00705EBA" w:rsidP="00705EBA">
      <w:pPr>
        <w:jc w:val="both"/>
      </w:pPr>
      <w:r>
        <w:t>2. A választási bizottság tagjai 2026. október 18. és 19. napján mentesülnek a jogszabályban előírt munkavégzési kötelezettség alól. (</w:t>
      </w:r>
      <w:proofErr w:type="spellStart"/>
      <w:r>
        <w:t>Ve</w:t>
      </w:r>
      <w:proofErr w:type="spellEnd"/>
      <w:r>
        <w:t>. 15.§ (1</w:t>
      </w:r>
      <w:r w:rsidRPr="00A26984">
        <w:t>) bekezdés</w:t>
      </w:r>
      <w:r>
        <w:t>)</w:t>
      </w:r>
    </w:p>
    <w:p w14:paraId="180FB2FC" w14:textId="77777777" w:rsidR="00705EBA" w:rsidRDefault="00705EBA" w:rsidP="00705EBA">
      <w:pPr>
        <w:jc w:val="both"/>
      </w:pPr>
    </w:p>
    <w:p w14:paraId="2D522AB1" w14:textId="77777777" w:rsidR="00705EBA" w:rsidRDefault="00705EBA" w:rsidP="00705EBA">
      <w:pPr>
        <w:jc w:val="both"/>
      </w:pPr>
      <w:r>
        <w:t>3. A munkáltató a választási szerv 2. pont szerinti tagját megillető bér- és járulékai megtérítését 2026. október 26. napján 16 óráig igényelheti a Helyi Választási Irodától. (</w:t>
      </w:r>
      <w:proofErr w:type="spellStart"/>
      <w:r>
        <w:t>Ve</w:t>
      </w:r>
      <w:proofErr w:type="spellEnd"/>
      <w:r>
        <w:t>. 15.§ (2</w:t>
      </w:r>
      <w:r w:rsidRPr="00A26984">
        <w:t>) bekezdés</w:t>
      </w:r>
      <w:r>
        <w:t>)</w:t>
      </w:r>
    </w:p>
    <w:p w14:paraId="443C842B" w14:textId="77777777" w:rsidR="00705EBA" w:rsidRDefault="00705EBA" w:rsidP="00705EBA"/>
    <w:p w14:paraId="60A7447B" w14:textId="77777777" w:rsidR="00705EBA" w:rsidRPr="003E03A6" w:rsidRDefault="00705EBA" w:rsidP="00705EBA">
      <w:pPr>
        <w:jc w:val="center"/>
        <w:rPr>
          <w:b/>
          <w:bCs/>
        </w:rPr>
      </w:pPr>
      <w:r w:rsidRPr="003E03A6">
        <w:rPr>
          <w:b/>
          <w:bCs/>
        </w:rPr>
        <w:t>III. A szavazókörök</w:t>
      </w:r>
    </w:p>
    <w:p w14:paraId="0BFAFAE1" w14:textId="77777777" w:rsidR="00705EBA" w:rsidRPr="00923D75" w:rsidRDefault="00705EBA" w:rsidP="00705EBA">
      <w:pPr>
        <w:jc w:val="center"/>
      </w:pPr>
    </w:p>
    <w:p w14:paraId="36773533" w14:textId="77777777" w:rsidR="00705EBA" w:rsidRDefault="00705EBA" w:rsidP="00705EBA">
      <w:pPr>
        <w:jc w:val="both"/>
      </w:pPr>
      <w:r>
        <w:t>1. 2026. október 18-ig nem lehet szavazókör sorszámát megváltoztatni, szavazókörbe sorolt cím besorolását megváltoztatni, továbbá település megnevezésének, közterület nevének és jellegének, ház számának, épület vagy lépcsőház jelének megváltozását a címnyilvántartásban átvezetni. (</w:t>
      </w:r>
      <w:proofErr w:type="spellStart"/>
      <w:r>
        <w:t>Ve</w:t>
      </w:r>
      <w:proofErr w:type="spellEnd"/>
      <w:r>
        <w:t xml:space="preserve">. 79.§ (2) bekezdés) </w:t>
      </w:r>
    </w:p>
    <w:p w14:paraId="1640A67E" w14:textId="77777777" w:rsidR="00705EBA" w:rsidRDefault="00705EBA" w:rsidP="00705EBA"/>
    <w:p w14:paraId="493FF5C2" w14:textId="77777777" w:rsidR="00705EBA" w:rsidRPr="003E03A6" w:rsidRDefault="00705EBA" w:rsidP="00705EBA">
      <w:pPr>
        <w:jc w:val="center"/>
        <w:rPr>
          <w:b/>
          <w:bCs/>
        </w:rPr>
      </w:pPr>
      <w:r w:rsidRPr="003E03A6">
        <w:rPr>
          <w:b/>
          <w:bCs/>
        </w:rPr>
        <w:t>IV. A központi névjegyzék</w:t>
      </w:r>
    </w:p>
    <w:p w14:paraId="35C3DFFB" w14:textId="77777777" w:rsidR="00705EBA" w:rsidRDefault="00705EBA" w:rsidP="00705EBA"/>
    <w:p w14:paraId="3674651E" w14:textId="77777777" w:rsidR="00705EBA" w:rsidRDefault="00705EBA" w:rsidP="00705EBA">
      <w:pPr>
        <w:jc w:val="both"/>
      </w:pPr>
      <w:r>
        <w:t xml:space="preserve">1.A fogyatékossággal élő választópolgár a </w:t>
      </w:r>
      <w:proofErr w:type="spellStart"/>
      <w:r>
        <w:t>Ve</w:t>
      </w:r>
      <w:proofErr w:type="spellEnd"/>
      <w:r>
        <w:t xml:space="preserve">. 88.§ c) pontja szerinti segítséget 2026. </w:t>
      </w:r>
      <w:r w:rsidRPr="00B41648">
        <w:t>október 9-én</w:t>
      </w:r>
      <w:r>
        <w:t xml:space="preserve"> 16.00 óráig igényelheti. (</w:t>
      </w:r>
      <w:proofErr w:type="spellStart"/>
      <w:r>
        <w:t>Ve</w:t>
      </w:r>
      <w:proofErr w:type="spellEnd"/>
      <w:r>
        <w:t>. 167.§ (5) bekezdés)</w:t>
      </w:r>
    </w:p>
    <w:p w14:paraId="2A580DEF" w14:textId="77777777" w:rsidR="00705EBA" w:rsidRDefault="00705EBA" w:rsidP="00705EBA"/>
    <w:p w14:paraId="0F1B6218" w14:textId="77777777" w:rsidR="00705EBA" w:rsidRPr="003E03A6" w:rsidRDefault="00705EBA" w:rsidP="00705EBA">
      <w:pPr>
        <w:jc w:val="center"/>
        <w:rPr>
          <w:b/>
          <w:bCs/>
        </w:rPr>
      </w:pPr>
      <w:r w:rsidRPr="003E03A6">
        <w:rPr>
          <w:b/>
          <w:bCs/>
        </w:rPr>
        <w:t>V. A szavazóköri névjegyzék</w:t>
      </w:r>
    </w:p>
    <w:p w14:paraId="288EE526" w14:textId="77777777" w:rsidR="00705EBA" w:rsidRDefault="00705EBA" w:rsidP="00705EBA"/>
    <w:p w14:paraId="0CF99FA6" w14:textId="77777777" w:rsidR="00705EBA" w:rsidRPr="003E03A6" w:rsidRDefault="00705EBA" w:rsidP="00705EBA">
      <w:pPr>
        <w:jc w:val="both"/>
        <w:rPr>
          <w:sz w:val="22"/>
          <w:szCs w:val="22"/>
        </w:rPr>
      </w:pPr>
      <w:r>
        <w:t xml:space="preserve">1. Azt a választópolgárt, aki 2026. augusztus 12-én a szavazóköri névjegyzékben szerepel, </w:t>
      </w:r>
      <w:r w:rsidRPr="003E03A6">
        <w:rPr>
          <w:shd w:val="clear" w:color="auto" w:fill="FFFFFF"/>
        </w:rPr>
        <w:t>a Nemzeti Választási Iroda értesítő megküldésével tájékoztatja a szavazóköri névjegyzékbe vételéről.</w:t>
      </w:r>
      <w:r>
        <w:rPr>
          <w:shd w:val="clear" w:color="auto" w:fill="FFFFFF"/>
        </w:rPr>
        <w:t xml:space="preserve"> (</w:t>
      </w:r>
      <w:proofErr w:type="spellStart"/>
      <w:r>
        <w:rPr>
          <w:shd w:val="clear" w:color="auto" w:fill="FFFFFF"/>
        </w:rPr>
        <w:t>Ve</w:t>
      </w:r>
      <w:proofErr w:type="spellEnd"/>
      <w:r>
        <w:rPr>
          <w:shd w:val="clear" w:color="auto" w:fill="FFFFFF"/>
        </w:rPr>
        <w:t>. 115.§ (1) bekezdés)</w:t>
      </w:r>
    </w:p>
    <w:p w14:paraId="5F6E69A9" w14:textId="77777777" w:rsidR="00705EBA" w:rsidRDefault="00705EBA" w:rsidP="00705EBA">
      <w:pPr>
        <w:jc w:val="both"/>
      </w:pPr>
    </w:p>
    <w:p w14:paraId="29D867BD" w14:textId="77777777" w:rsidR="00705EBA" w:rsidRPr="00FA59E3" w:rsidRDefault="00705EBA" w:rsidP="00705EBA">
      <w:pPr>
        <w:jc w:val="both"/>
        <w:rPr>
          <w:sz w:val="22"/>
          <w:szCs w:val="22"/>
        </w:rPr>
      </w:pPr>
      <w:r>
        <w:t xml:space="preserve">2. </w:t>
      </w:r>
      <w:r w:rsidRPr="003E03A6">
        <w:rPr>
          <w:shd w:val="clear" w:color="auto" w:fill="FFFFFF"/>
        </w:rPr>
        <w:t xml:space="preserve">Az értesítőt a választópolgár lakcímére </w:t>
      </w:r>
      <w:r>
        <w:rPr>
          <w:shd w:val="clear" w:color="auto" w:fill="FFFFFF"/>
        </w:rPr>
        <w:t>2026. augusztus 28-ig</w:t>
      </w:r>
      <w:r w:rsidRPr="003E03A6">
        <w:rPr>
          <w:shd w:val="clear" w:color="auto" w:fill="FFFFFF"/>
        </w:rPr>
        <w:t xml:space="preserve"> kell megküldeni.</w:t>
      </w:r>
      <w:r w:rsidRPr="00FA59E3">
        <w:rPr>
          <w:shd w:val="clear" w:color="auto" w:fill="FFFFFF"/>
        </w:rPr>
        <w:t xml:space="preserve"> </w:t>
      </w:r>
      <w:r>
        <w:rPr>
          <w:shd w:val="clear" w:color="auto" w:fill="FFFFFF"/>
        </w:rPr>
        <w:t>(</w:t>
      </w:r>
      <w:proofErr w:type="spellStart"/>
      <w:r>
        <w:rPr>
          <w:shd w:val="clear" w:color="auto" w:fill="FFFFFF"/>
        </w:rPr>
        <w:t>Ve</w:t>
      </w:r>
      <w:proofErr w:type="spellEnd"/>
      <w:r>
        <w:rPr>
          <w:shd w:val="clear" w:color="auto" w:fill="FFFFFF"/>
        </w:rPr>
        <w:t>. 115.§ (2) bekezdés)</w:t>
      </w:r>
    </w:p>
    <w:p w14:paraId="6E10945A" w14:textId="77777777" w:rsidR="00705EBA" w:rsidRDefault="00705EBA" w:rsidP="00705EBA">
      <w:pPr>
        <w:jc w:val="both"/>
      </w:pPr>
    </w:p>
    <w:p w14:paraId="0D18209B" w14:textId="77777777" w:rsidR="00705EBA" w:rsidRDefault="00705EBA" w:rsidP="00705EBA">
      <w:pPr>
        <w:jc w:val="both"/>
      </w:pPr>
      <w:r>
        <w:lastRenderedPageBreak/>
        <w:t xml:space="preserve">3. A választási iroda, értesítő átadásával vagy megküldésével tájékoztatja a szavazóköri névjegyzékbe történt felvételéről azt a választópolgárt, aki 2026. augusztus 12-ét követően kerül a település szavazóköri névjegyzékébe. </w:t>
      </w:r>
      <w:r>
        <w:rPr>
          <w:shd w:val="clear" w:color="auto" w:fill="FFFFFF"/>
        </w:rPr>
        <w:t>(</w:t>
      </w:r>
      <w:proofErr w:type="spellStart"/>
      <w:r>
        <w:rPr>
          <w:shd w:val="clear" w:color="auto" w:fill="FFFFFF"/>
        </w:rPr>
        <w:t>Ve</w:t>
      </w:r>
      <w:proofErr w:type="spellEnd"/>
      <w:r>
        <w:rPr>
          <w:shd w:val="clear" w:color="auto" w:fill="FFFFFF"/>
        </w:rPr>
        <w:t>. 116.§ (1) bekezdés)</w:t>
      </w:r>
    </w:p>
    <w:p w14:paraId="71A7A0F7" w14:textId="77777777" w:rsidR="00705EBA" w:rsidRDefault="00705EBA" w:rsidP="00705EBA">
      <w:pPr>
        <w:jc w:val="both"/>
      </w:pPr>
      <w:r>
        <w:t xml:space="preserve">4. A választópolgár részére – a </w:t>
      </w:r>
      <w:proofErr w:type="spellStart"/>
      <w:r>
        <w:t>Ve</w:t>
      </w:r>
      <w:proofErr w:type="spellEnd"/>
      <w:r>
        <w:t xml:space="preserve">. 88.§ a) pontja szerinti, legkésőbb 2026. augusztus 11-én 16.00 óráig benyújtott kérelmére - Braille-írással készült értesítőt küld a Nemzeti Választási Iroda. </w:t>
      </w:r>
      <w:r>
        <w:rPr>
          <w:shd w:val="clear" w:color="auto" w:fill="FFFFFF"/>
        </w:rPr>
        <w:t>(</w:t>
      </w:r>
      <w:proofErr w:type="spellStart"/>
      <w:r>
        <w:rPr>
          <w:shd w:val="clear" w:color="auto" w:fill="FFFFFF"/>
        </w:rPr>
        <w:t>Ve</w:t>
      </w:r>
      <w:proofErr w:type="spellEnd"/>
      <w:r>
        <w:rPr>
          <w:shd w:val="clear" w:color="auto" w:fill="FFFFFF"/>
        </w:rPr>
        <w:t>. 117.§ (1) bekezdés)</w:t>
      </w:r>
    </w:p>
    <w:p w14:paraId="46D70895" w14:textId="77777777" w:rsidR="00705EBA" w:rsidRDefault="00705EBA" w:rsidP="00705EBA">
      <w:pPr>
        <w:jc w:val="both"/>
      </w:pPr>
    </w:p>
    <w:p w14:paraId="427128DA" w14:textId="77777777" w:rsidR="00705EBA" w:rsidRDefault="00705EBA" w:rsidP="00705EBA">
      <w:pPr>
        <w:jc w:val="both"/>
        <w:rPr>
          <w:shd w:val="clear" w:color="auto" w:fill="FFFFFF"/>
        </w:rPr>
      </w:pPr>
      <w:r>
        <w:t xml:space="preserve">5. A választópolgár részére - a </w:t>
      </w:r>
      <w:proofErr w:type="spellStart"/>
      <w:r>
        <w:t>Ve</w:t>
      </w:r>
      <w:proofErr w:type="spellEnd"/>
      <w:r>
        <w:t xml:space="preserve">. 88.§ b) pontja szerinti, legkésőbb 2026. augusztus 11-én 16 óráig benyújtott kérelmére – könnyített tájékoztatót küld a Nemzeti Választási Iroda. </w:t>
      </w:r>
      <w:r>
        <w:rPr>
          <w:shd w:val="clear" w:color="auto" w:fill="FFFFFF"/>
        </w:rPr>
        <w:t>(</w:t>
      </w:r>
      <w:proofErr w:type="spellStart"/>
      <w:r>
        <w:rPr>
          <w:shd w:val="clear" w:color="auto" w:fill="FFFFFF"/>
        </w:rPr>
        <w:t>Ve</w:t>
      </w:r>
      <w:proofErr w:type="spellEnd"/>
      <w:r>
        <w:rPr>
          <w:shd w:val="clear" w:color="auto" w:fill="FFFFFF"/>
        </w:rPr>
        <w:t>. 117.§ (2) bekezdés)</w:t>
      </w:r>
    </w:p>
    <w:p w14:paraId="0A38FC2E" w14:textId="77777777" w:rsidR="00705EBA" w:rsidRDefault="00705EBA" w:rsidP="00705EBA">
      <w:pPr>
        <w:jc w:val="both"/>
        <w:rPr>
          <w:shd w:val="clear" w:color="auto" w:fill="FFFFFF"/>
        </w:rPr>
      </w:pPr>
    </w:p>
    <w:p w14:paraId="472F210A" w14:textId="77777777" w:rsidR="00705EBA" w:rsidRDefault="00705EBA" w:rsidP="00705EBA">
      <w:pPr>
        <w:jc w:val="both"/>
      </w:pPr>
      <w:r>
        <w:rPr>
          <w:shd w:val="clear" w:color="auto" w:fill="FFFFFF"/>
        </w:rPr>
        <w:t xml:space="preserve">6. </w:t>
      </w:r>
      <w:r w:rsidRPr="00275A21">
        <w:rPr>
          <w:shd w:val="clear" w:color="auto" w:fill="FFFFFF"/>
        </w:rPr>
        <w:t xml:space="preserve">A szavazóköri névjegyzékkel kapcsolatos kérelmet </w:t>
      </w:r>
      <w:r w:rsidRPr="00275A21">
        <w:t>2026. augusztus 12.</w:t>
      </w:r>
      <w:r w:rsidRPr="00275A21">
        <w:rPr>
          <w:shd w:val="clear" w:color="auto" w:fill="FFFFFF"/>
        </w:rPr>
        <w:t xml:space="preserve"> napjától lehet benyújtani.</w:t>
      </w:r>
    </w:p>
    <w:p w14:paraId="76135C8A" w14:textId="77777777" w:rsidR="00705EBA" w:rsidRDefault="00705EBA" w:rsidP="00705EBA">
      <w:pPr>
        <w:jc w:val="both"/>
      </w:pPr>
    </w:p>
    <w:p w14:paraId="5FD20727" w14:textId="77777777" w:rsidR="00705EBA" w:rsidRDefault="00705EBA" w:rsidP="00705EBA">
      <w:pPr>
        <w:jc w:val="both"/>
      </w:pPr>
      <w:r>
        <w:t xml:space="preserve">7. </w:t>
      </w:r>
      <w:r w:rsidRPr="00184A92">
        <w:rPr>
          <w:shd w:val="clear" w:color="auto" w:fill="FFFFFF"/>
        </w:rPr>
        <w:t>A mozgóurna iránti kérelmet</w:t>
      </w:r>
      <w:r>
        <w:t xml:space="preserve"> </w:t>
      </w:r>
    </w:p>
    <w:p w14:paraId="17694819" w14:textId="77777777" w:rsidR="00705EBA" w:rsidRPr="00854EFF" w:rsidRDefault="00705EBA" w:rsidP="00705EBA">
      <w:pPr>
        <w:jc w:val="both"/>
        <w:rPr>
          <w:sz w:val="22"/>
          <w:szCs w:val="22"/>
        </w:rPr>
      </w:pPr>
      <w:r>
        <w:t xml:space="preserve">a) </w:t>
      </w:r>
      <w:r w:rsidRPr="00854EFF">
        <w:t>a helyi választási irodához</w:t>
      </w:r>
    </w:p>
    <w:p w14:paraId="3CFFB442" w14:textId="77777777" w:rsidR="00705EBA" w:rsidRPr="00854EFF" w:rsidRDefault="00705EBA" w:rsidP="00705EBA">
      <w:pPr>
        <w:shd w:val="clear" w:color="auto" w:fill="FFFFFF"/>
        <w:ind w:firstLine="240"/>
        <w:jc w:val="both"/>
      </w:pPr>
      <w:proofErr w:type="spellStart"/>
      <w:r>
        <w:rPr>
          <w:i/>
          <w:iCs/>
        </w:rPr>
        <w:t>a</w:t>
      </w:r>
      <w:r w:rsidRPr="00854EFF">
        <w:rPr>
          <w:i/>
          <w:iCs/>
        </w:rPr>
        <w:t>a</w:t>
      </w:r>
      <w:proofErr w:type="spellEnd"/>
      <w:r w:rsidRPr="00854EFF">
        <w:rPr>
          <w:i/>
          <w:iCs/>
        </w:rPr>
        <w:t>) </w:t>
      </w:r>
      <w:r w:rsidRPr="00854EFF">
        <w:t xml:space="preserve">elektronikus azonosítással elektronikus úton </w:t>
      </w:r>
      <w:r>
        <w:t>2026. október 15. napján</w:t>
      </w:r>
      <w:r w:rsidRPr="00854EFF">
        <w:t xml:space="preserve"> 16 órát követően, a szavazás napján 12 óráig,</w:t>
      </w:r>
    </w:p>
    <w:p w14:paraId="38B32543" w14:textId="77777777" w:rsidR="00705EBA" w:rsidRPr="00854EFF" w:rsidRDefault="00705EBA" w:rsidP="00705EBA">
      <w:pPr>
        <w:shd w:val="clear" w:color="auto" w:fill="FFFFFF"/>
        <w:ind w:firstLine="240"/>
        <w:jc w:val="both"/>
      </w:pPr>
      <w:r>
        <w:rPr>
          <w:i/>
          <w:iCs/>
        </w:rPr>
        <w:t>a</w:t>
      </w:r>
      <w:r w:rsidRPr="00854EFF">
        <w:rPr>
          <w:i/>
          <w:iCs/>
        </w:rPr>
        <w:t>b) </w:t>
      </w:r>
      <w:r w:rsidRPr="00854EFF">
        <w:t xml:space="preserve">levélben </w:t>
      </w:r>
      <w:r>
        <w:t xml:space="preserve">2026. október 15. </w:t>
      </w:r>
      <w:r w:rsidRPr="00854EFF">
        <w:t>nap</w:t>
      </w:r>
      <w:r>
        <w:t>já</w:t>
      </w:r>
      <w:r w:rsidRPr="00854EFF">
        <w:t>ig,</w:t>
      </w:r>
    </w:p>
    <w:p w14:paraId="4BA95AA6" w14:textId="77777777" w:rsidR="00705EBA" w:rsidRPr="00854EFF" w:rsidRDefault="00705EBA" w:rsidP="00705EBA">
      <w:pPr>
        <w:shd w:val="clear" w:color="auto" w:fill="FFFFFF"/>
        <w:ind w:firstLine="240"/>
        <w:jc w:val="both"/>
      </w:pPr>
      <w:proofErr w:type="spellStart"/>
      <w:r>
        <w:rPr>
          <w:i/>
          <w:iCs/>
        </w:rPr>
        <w:t>a</w:t>
      </w:r>
      <w:r w:rsidRPr="00854EFF">
        <w:rPr>
          <w:i/>
          <w:iCs/>
        </w:rPr>
        <w:t>c</w:t>
      </w:r>
      <w:proofErr w:type="spellEnd"/>
      <w:r w:rsidRPr="00854EFF">
        <w:rPr>
          <w:i/>
          <w:iCs/>
        </w:rPr>
        <w:t>) </w:t>
      </w:r>
      <w:r w:rsidRPr="00854EFF">
        <w:t xml:space="preserve">személyesen vagy kézbesítési meghatalmazott útján </w:t>
      </w:r>
      <w:r>
        <w:t xml:space="preserve">2026. október 15. </w:t>
      </w:r>
      <w:r w:rsidRPr="00854EFF">
        <w:t>nap</w:t>
      </w:r>
      <w:r>
        <w:t>já</w:t>
      </w:r>
      <w:r w:rsidRPr="00854EFF">
        <w:t>ig,</w:t>
      </w:r>
    </w:p>
    <w:p w14:paraId="3B076DF1" w14:textId="77777777" w:rsidR="00705EBA" w:rsidRPr="00854EFF" w:rsidRDefault="00705EBA" w:rsidP="00705EBA">
      <w:pPr>
        <w:shd w:val="clear" w:color="auto" w:fill="FFFFFF"/>
        <w:ind w:firstLine="240"/>
        <w:jc w:val="both"/>
      </w:pPr>
      <w:r>
        <w:rPr>
          <w:i/>
          <w:iCs/>
        </w:rPr>
        <w:t>a</w:t>
      </w:r>
      <w:r w:rsidRPr="00854EFF">
        <w:rPr>
          <w:i/>
          <w:iCs/>
        </w:rPr>
        <w:t>d) </w:t>
      </w:r>
      <w:r w:rsidRPr="00854EFF">
        <w:t xml:space="preserve">személyesen vagy kézbesítési meghatalmazott útján </w:t>
      </w:r>
      <w:r>
        <w:t xml:space="preserve">2026. október 16. </w:t>
      </w:r>
      <w:r w:rsidRPr="00854EFF">
        <w:t>nap</w:t>
      </w:r>
      <w:r>
        <w:t>ján 16 órá</w:t>
      </w:r>
      <w:r w:rsidRPr="00854EFF">
        <w:t>ig,</w:t>
      </w:r>
    </w:p>
    <w:p w14:paraId="27119603" w14:textId="77777777" w:rsidR="00705EBA" w:rsidRPr="00854EFF" w:rsidRDefault="00705EBA" w:rsidP="00705EBA">
      <w:pPr>
        <w:shd w:val="clear" w:color="auto" w:fill="FFFFFF"/>
        <w:jc w:val="both"/>
      </w:pPr>
      <w:r>
        <w:rPr>
          <w:i/>
          <w:iCs/>
        </w:rPr>
        <w:t>b</w:t>
      </w:r>
      <w:r w:rsidRPr="00854EFF">
        <w:rPr>
          <w:i/>
          <w:iCs/>
        </w:rPr>
        <w:t>) </w:t>
      </w:r>
      <w:r w:rsidRPr="00854EFF">
        <w:t xml:space="preserve">az illetékes szavazatszámláló bizottsághoz </w:t>
      </w:r>
      <w:r>
        <w:t>2026. október 18. napján</w:t>
      </w:r>
      <w:r w:rsidRPr="00854EFF">
        <w:t>, legkésőbb 12 óráig</w:t>
      </w:r>
    </w:p>
    <w:p w14:paraId="68B4B44C" w14:textId="77777777" w:rsidR="00705EBA" w:rsidRPr="00854EFF" w:rsidRDefault="00705EBA" w:rsidP="00705EBA">
      <w:pPr>
        <w:shd w:val="clear" w:color="auto" w:fill="FFFFFF"/>
        <w:ind w:firstLine="240"/>
        <w:jc w:val="both"/>
      </w:pPr>
      <w:proofErr w:type="spellStart"/>
      <w:r>
        <w:rPr>
          <w:i/>
          <w:iCs/>
        </w:rPr>
        <w:t>b</w:t>
      </w:r>
      <w:r w:rsidRPr="00854EFF">
        <w:rPr>
          <w:i/>
          <w:iCs/>
        </w:rPr>
        <w:t>a</w:t>
      </w:r>
      <w:proofErr w:type="spellEnd"/>
      <w:r w:rsidRPr="00854EFF">
        <w:rPr>
          <w:i/>
          <w:iCs/>
        </w:rPr>
        <w:t>) </w:t>
      </w:r>
      <w:r w:rsidRPr="00854EFF">
        <w:t>kézbesítési meghatalmazott útján vagy</w:t>
      </w:r>
      <w:r>
        <w:t xml:space="preserve"> </w:t>
      </w:r>
    </w:p>
    <w:p w14:paraId="7775C530" w14:textId="77777777" w:rsidR="00705EBA" w:rsidRPr="00854EFF" w:rsidRDefault="00705EBA" w:rsidP="00705EBA">
      <w:pPr>
        <w:shd w:val="clear" w:color="auto" w:fill="FFFFFF"/>
        <w:ind w:firstLine="240"/>
        <w:jc w:val="both"/>
      </w:pPr>
      <w:proofErr w:type="spellStart"/>
      <w:r>
        <w:rPr>
          <w:i/>
          <w:iCs/>
        </w:rPr>
        <w:t>b</w:t>
      </w:r>
      <w:r w:rsidRPr="00854EFF">
        <w:rPr>
          <w:i/>
          <w:iCs/>
        </w:rPr>
        <w:t>b</w:t>
      </w:r>
      <w:proofErr w:type="spellEnd"/>
      <w:r w:rsidRPr="00854EFF">
        <w:rPr>
          <w:i/>
          <w:iCs/>
        </w:rPr>
        <w:t>) </w:t>
      </w:r>
      <w:r w:rsidRPr="00854EFF">
        <w:t>meghatalmazással nem rendelkező személy általi kézbesítésével</w:t>
      </w:r>
      <w:r>
        <w:t>.</w:t>
      </w:r>
    </w:p>
    <w:p w14:paraId="7C1AACC2" w14:textId="77777777" w:rsidR="00705EBA" w:rsidRPr="00854EFF" w:rsidRDefault="00705EBA" w:rsidP="00705EBA">
      <w:pPr>
        <w:shd w:val="clear" w:color="auto" w:fill="FFFFFF"/>
        <w:jc w:val="both"/>
      </w:pPr>
      <w:r w:rsidRPr="00854EFF">
        <w:t>lehet benyújtani.</w:t>
      </w:r>
    </w:p>
    <w:p w14:paraId="26628517" w14:textId="77777777" w:rsidR="00705EBA" w:rsidRDefault="00705EBA" w:rsidP="00705EBA">
      <w:pPr>
        <w:jc w:val="both"/>
      </w:pPr>
      <w:r>
        <w:t>(</w:t>
      </w:r>
      <w:proofErr w:type="spellStart"/>
      <w:r>
        <w:t>Ve</w:t>
      </w:r>
      <w:proofErr w:type="spellEnd"/>
      <w:r>
        <w:t>. 103.§ (2) bekezdés)</w:t>
      </w:r>
    </w:p>
    <w:p w14:paraId="2C988B83" w14:textId="77777777" w:rsidR="00705EBA" w:rsidRDefault="00705EBA" w:rsidP="00705EBA">
      <w:pPr>
        <w:shd w:val="clear" w:color="auto" w:fill="FFFFFF"/>
        <w:jc w:val="both"/>
      </w:pPr>
    </w:p>
    <w:p w14:paraId="732CF75B" w14:textId="77777777" w:rsidR="00705EBA" w:rsidRPr="00A40C02" w:rsidRDefault="00705EBA" w:rsidP="00705EBA">
      <w:pPr>
        <w:shd w:val="clear" w:color="auto" w:fill="FFFFFF"/>
        <w:jc w:val="both"/>
      </w:pPr>
      <w:r>
        <w:t xml:space="preserve">8. </w:t>
      </w:r>
      <w:r w:rsidRPr="00A40C02">
        <w:t xml:space="preserve">A </w:t>
      </w:r>
      <w:r>
        <w:t>2026. október 15. napján</w:t>
      </w:r>
      <w:r w:rsidRPr="00A40C02">
        <w:t xml:space="preserve"> benyújtott mozgóurna, illetve annak visszavonása iránti kérelmet azonnal, de legfeljebb egy órán belül kell elbírálni. Ha a kérelem elbírálásához ügyintézői közreműködésre van szükség, a kérelmet a benyújtásától, illetve az eljárás megindításától számított három munkanapon belül, de legkésőbb </w:t>
      </w:r>
      <w:r>
        <w:t>2026. október 16. napján</w:t>
      </w:r>
      <w:r w:rsidRPr="00A40C02">
        <w:t xml:space="preserve"> 9 óráig kell elbírálni.</w:t>
      </w:r>
      <w:r>
        <w:t xml:space="preserve"> (</w:t>
      </w:r>
      <w:proofErr w:type="spellStart"/>
      <w:r>
        <w:t>Ve</w:t>
      </w:r>
      <w:proofErr w:type="spellEnd"/>
      <w:r>
        <w:t>. 113.§ (1)-(2) bekezdés)</w:t>
      </w:r>
    </w:p>
    <w:p w14:paraId="1F1A44F0" w14:textId="77777777" w:rsidR="00705EBA" w:rsidRDefault="00705EBA" w:rsidP="00705EBA">
      <w:pPr>
        <w:shd w:val="clear" w:color="auto" w:fill="FFFFFF"/>
        <w:jc w:val="both"/>
      </w:pPr>
    </w:p>
    <w:p w14:paraId="4DD36DCC" w14:textId="77777777" w:rsidR="00705EBA" w:rsidRPr="00A40C02" w:rsidRDefault="00705EBA" w:rsidP="00705EBA">
      <w:pPr>
        <w:shd w:val="clear" w:color="auto" w:fill="FFFFFF"/>
        <w:jc w:val="both"/>
      </w:pPr>
      <w:r>
        <w:t xml:space="preserve">9. A </w:t>
      </w:r>
      <w:r w:rsidRPr="00A507B1">
        <w:t xml:space="preserve">2026. október 15-én </w:t>
      </w:r>
      <w:r w:rsidRPr="00A507B1">
        <w:rPr>
          <w:shd w:val="clear" w:color="auto" w:fill="FFFFFF"/>
        </w:rPr>
        <w:t>16 óráig bekövetkező változások átvezetését követően a Nemzeti Választási Iroda a szavazóköri névjegyzéket és a mozgóurnát igénylő választópolgárok jegyzékét lezárja</w:t>
      </w:r>
      <w:r w:rsidRPr="00A507B1">
        <w:t xml:space="preserve">. </w:t>
      </w:r>
      <w:r>
        <w:t>(</w:t>
      </w:r>
      <w:proofErr w:type="spellStart"/>
      <w:r>
        <w:t>Ve</w:t>
      </w:r>
      <w:proofErr w:type="spellEnd"/>
      <w:r>
        <w:t>. 106.§ (1) bekezdés)</w:t>
      </w:r>
    </w:p>
    <w:p w14:paraId="4328174E" w14:textId="77777777" w:rsidR="00705EBA" w:rsidRPr="00A507B1" w:rsidRDefault="00705EBA" w:rsidP="00705EBA">
      <w:pPr>
        <w:jc w:val="both"/>
      </w:pPr>
    </w:p>
    <w:p w14:paraId="7412F043" w14:textId="77777777" w:rsidR="00705EBA" w:rsidRDefault="00705EBA" w:rsidP="00705EBA">
      <w:pPr>
        <w:jc w:val="both"/>
      </w:pPr>
      <w:r>
        <w:t>10. A Helyi Választási Iroda a lezárt szavazóköri névjegyzéket és a mozgóurnát igénylő választópolgárok jegyzékét legkésőbb 2026. október 16-án kinyomtatja. (</w:t>
      </w:r>
      <w:proofErr w:type="spellStart"/>
      <w:r>
        <w:t>Ve</w:t>
      </w:r>
      <w:proofErr w:type="spellEnd"/>
      <w:r>
        <w:t>. 106.§ (2) bekezdés)</w:t>
      </w:r>
    </w:p>
    <w:p w14:paraId="15982DE2" w14:textId="77777777" w:rsidR="00705EBA" w:rsidRDefault="00705EBA" w:rsidP="00705EBA">
      <w:pPr>
        <w:jc w:val="both"/>
      </w:pPr>
    </w:p>
    <w:p w14:paraId="0A24EE2D" w14:textId="77777777" w:rsidR="00705EBA" w:rsidRPr="00A507B1" w:rsidRDefault="00705EBA" w:rsidP="00705EBA">
      <w:pPr>
        <w:jc w:val="center"/>
        <w:rPr>
          <w:b/>
          <w:bCs/>
        </w:rPr>
      </w:pPr>
      <w:r w:rsidRPr="00A507B1">
        <w:rPr>
          <w:b/>
          <w:bCs/>
        </w:rPr>
        <w:t>VI. Ajánlás, jelölt- és listaállítás</w:t>
      </w:r>
    </w:p>
    <w:p w14:paraId="45D1FB3B" w14:textId="77777777" w:rsidR="00705EBA" w:rsidRDefault="00705EBA" w:rsidP="00705EBA">
      <w:pPr>
        <w:jc w:val="both"/>
      </w:pPr>
    </w:p>
    <w:p w14:paraId="239FD9D5" w14:textId="77777777" w:rsidR="00705EBA" w:rsidRDefault="00705EBA" w:rsidP="00705EBA">
      <w:pPr>
        <w:jc w:val="both"/>
      </w:pPr>
      <w:r>
        <w:t>1</w:t>
      </w:r>
      <w:r w:rsidRPr="00A507B1">
        <w:t xml:space="preserve">. </w:t>
      </w:r>
      <w:r w:rsidRPr="00A507B1">
        <w:rPr>
          <w:shd w:val="clear" w:color="auto" w:fill="FFFFFF"/>
        </w:rPr>
        <w:t xml:space="preserve">A polgármesterjelölt állításához szükséges ajánlások számát a helyi választási iroda vezetője állapítja meg </w:t>
      </w:r>
      <w:r>
        <w:rPr>
          <w:shd w:val="clear" w:color="auto" w:fill="FFFFFF"/>
        </w:rPr>
        <w:t>2026. augusztus 13. napján</w:t>
      </w:r>
      <w:r w:rsidRPr="00A507B1">
        <w:rPr>
          <w:shd w:val="clear" w:color="auto" w:fill="FFFFFF"/>
        </w:rPr>
        <w:t>, és azt közleményben hozza nyilvánosságra.</w:t>
      </w:r>
      <w:r w:rsidRPr="00063636">
        <w:t xml:space="preserve"> </w:t>
      </w:r>
      <w:r>
        <w:t>(</w:t>
      </w:r>
      <w:proofErr w:type="spellStart"/>
      <w:r>
        <w:t>Ve</w:t>
      </w:r>
      <w:proofErr w:type="spellEnd"/>
      <w:r>
        <w:t>. 307/E.§ (1) bekezdés)</w:t>
      </w:r>
    </w:p>
    <w:p w14:paraId="46747A39" w14:textId="77777777" w:rsidR="00705EBA" w:rsidRDefault="00705EBA" w:rsidP="00705EBA">
      <w:pPr>
        <w:jc w:val="both"/>
      </w:pPr>
    </w:p>
    <w:p w14:paraId="7D81BF3C" w14:textId="77777777" w:rsidR="00705EBA" w:rsidRDefault="00705EBA" w:rsidP="00705EBA">
      <w:pPr>
        <w:jc w:val="both"/>
      </w:pPr>
      <w:r>
        <w:t>2</w:t>
      </w:r>
      <w:r w:rsidRPr="00063636">
        <w:t>.</w:t>
      </w:r>
      <w:r>
        <w:t xml:space="preserve"> A</w:t>
      </w:r>
      <w:r w:rsidRPr="00063636">
        <w:t xml:space="preserve"> szükséges ajánlások számának megállapításakor a választópolgárok számát a központi névjegyzéknek a </w:t>
      </w:r>
      <w:r>
        <w:rPr>
          <w:shd w:val="clear" w:color="auto" w:fill="FFFFFF"/>
        </w:rPr>
        <w:t xml:space="preserve">2026. augusztus </w:t>
      </w:r>
      <w:r w:rsidRPr="00B41648">
        <w:t xml:space="preserve">12. </w:t>
      </w:r>
      <w:r w:rsidRPr="00063636">
        <w:t>napi adatai alapján kell megállapítani.</w:t>
      </w:r>
      <w:r>
        <w:t xml:space="preserve"> </w:t>
      </w:r>
      <w:r w:rsidRPr="00063636">
        <w:t xml:space="preserve">A szükséges </w:t>
      </w:r>
      <w:r w:rsidRPr="00063636">
        <w:lastRenderedPageBreak/>
        <w:t>ajánlások számát egész számra felfelé kerekítve kell megállapítani</w:t>
      </w:r>
      <w:r>
        <w:t>.</w:t>
      </w:r>
      <w:r w:rsidRPr="00063636">
        <w:t xml:space="preserve"> </w:t>
      </w:r>
      <w:r>
        <w:t>(</w:t>
      </w:r>
      <w:proofErr w:type="spellStart"/>
      <w:r>
        <w:t>Ve</w:t>
      </w:r>
      <w:proofErr w:type="spellEnd"/>
      <w:r>
        <w:t>. 307/E.§ (2)-(3) bekezdés)</w:t>
      </w:r>
    </w:p>
    <w:p w14:paraId="75925B87" w14:textId="77777777" w:rsidR="00705EBA" w:rsidRPr="00063636" w:rsidRDefault="00705EBA" w:rsidP="00705EBA">
      <w:pPr>
        <w:jc w:val="both"/>
      </w:pPr>
    </w:p>
    <w:p w14:paraId="0ACE3844" w14:textId="77777777" w:rsidR="00705EBA" w:rsidRDefault="00705EBA" w:rsidP="00705EBA">
      <w:pPr>
        <w:jc w:val="both"/>
      </w:pPr>
      <w:r>
        <w:t xml:space="preserve">3. </w:t>
      </w:r>
      <w:r w:rsidRPr="00992D0B">
        <w:rPr>
          <w:shd w:val="clear" w:color="auto" w:fill="FFFFFF"/>
        </w:rPr>
        <w:t xml:space="preserve">A választási iroda az igénylését követően haladéktalanul, de legkorábban </w:t>
      </w:r>
      <w:r>
        <w:rPr>
          <w:shd w:val="clear" w:color="auto" w:fill="FFFFFF"/>
        </w:rPr>
        <w:t>2026. augusztus 29. napján</w:t>
      </w:r>
      <w:r w:rsidRPr="00992D0B">
        <w:rPr>
          <w:shd w:val="clear" w:color="auto" w:fill="FFFFFF"/>
        </w:rPr>
        <w:t xml:space="preserve"> átadja az igénylő vagy a jelöltként indulni szándékozó választópolgár részére az általa igényelt mennyiségű ajánlóívet. A választási iroda valamennyi ajánlóívet egyedi azonosítóval lát el.</w:t>
      </w:r>
      <w:r>
        <w:rPr>
          <w:shd w:val="clear" w:color="auto" w:fill="FFFFFF"/>
        </w:rPr>
        <w:t xml:space="preserve"> (</w:t>
      </w:r>
      <w:proofErr w:type="spellStart"/>
      <w:r>
        <w:rPr>
          <w:shd w:val="clear" w:color="auto" w:fill="FFFFFF"/>
        </w:rPr>
        <w:t>Ve</w:t>
      </w:r>
      <w:proofErr w:type="spellEnd"/>
      <w:r>
        <w:rPr>
          <w:shd w:val="clear" w:color="auto" w:fill="FFFFFF"/>
        </w:rPr>
        <w:t>. 121.§ (2) bekezdés)</w:t>
      </w:r>
      <w:r w:rsidRPr="00992D0B">
        <w:t xml:space="preserve"> </w:t>
      </w:r>
    </w:p>
    <w:p w14:paraId="245143AC" w14:textId="77777777" w:rsidR="00705EBA" w:rsidRDefault="00705EBA" w:rsidP="00705EBA">
      <w:pPr>
        <w:jc w:val="both"/>
      </w:pPr>
    </w:p>
    <w:p w14:paraId="5C9DF573" w14:textId="77777777" w:rsidR="00705EBA" w:rsidRDefault="00705EBA" w:rsidP="00705EBA">
      <w:pPr>
        <w:jc w:val="both"/>
      </w:pPr>
      <w:r>
        <w:t>4. A polgármesterjelöltet legkésőbb 2026. szeptember 14-én 16.00 óráig kell bejelenteni. (</w:t>
      </w:r>
      <w:proofErr w:type="spellStart"/>
      <w:r>
        <w:t>Ve</w:t>
      </w:r>
      <w:proofErr w:type="spellEnd"/>
      <w:r>
        <w:t>. 307/G. § (1) bekezdés)</w:t>
      </w:r>
    </w:p>
    <w:p w14:paraId="32DE200F" w14:textId="77777777" w:rsidR="00705EBA" w:rsidRDefault="00705EBA" w:rsidP="00705EBA">
      <w:pPr>
        <w:jc w:val="both"/>
      </w:pPr>
    </w:p>
    <w:p w14:paraId="0E80ACC7" w14:textId="77777777" w:rsidR="00705EBA" w:rsidRDefault="00705EBA" w:rsidP="00705EBA">
      <w:pPr>
        <w:jc w:val="both"/>
        <w:rPr>
          <w:shd w:val="clear" w:color="auto" w:fill="FFFFFF"/>
        </w:rPr>
      </w:pPr>
      <w:r>
        <w:t xml:space="preserve">5. </w:t>
      </w:r>
      <w:r w:rsidRPr="00B2554D">
        <w:rPr>
          <w:shd w:val="clear" w:color="auto" w:fill="FFFFFF"/>
        </w:rPr>
        <w:t>A független jelöltként indulni szándékozó választópolgár, illetve a jelöltet állítani szándékozó jelölő szervezet a rendelkezésére bocsátott összes ajánlóívet köteles átadni a választási irodának a jelölt bejelentésére rendelkezésre álló határidőben. E kötelezettség elmulasztása esetén a jelölt nyilvántartásba vételére illetékes választási bizottság hivatalból eljárva bírságot szab ki. A bírság összege minden be nem nyújtott ajánlóív után ezer forint</w:t>
      </w:r>
      <w:r>
        <w:rPr>
          <w:shd w:val="clear" w:color="auto" w:fill="FFFFFF"/>
        </w:rPr>
        <w:t>. (Ve.124.§ (2) bekezdés)</w:t>
      </w:r>
    </w:p>
    <w:p w14:paraId="79711326" w14:textId="77777777" w:rsidR="00705EBA" w:rsidRPr="00B2554D" w:rsidRDefault="00705EBA" w:rsidP="00705EBA">
      <w:pPr>
        <w:jc w:val="both"/>
        <w:rPr>
          <w:sz w:val="22"/>
          <w:szCs w:val="22"/>
        </w:rPr>
      </w:pPr>
    </w:p>
    <w:p w14:paraId="01F8963D" w14:textId="77777777" w:rsidR="00705EBA" w:rsidRPr="00B2554D" w:rsidRDefault="00705EBA" w:rsidP="00705EBA">
      <w:pPr>
        <w:jc w:val="center"/>
        <w:rPr>
          <w:b/>
          <w:bCs/>
        </w:rPr>
      </w:pPr>
      <w:r w:rsidRPr="00B2554D">
        <w:rPr>
          <w:b/>
          <w:bCs/>
        </w:rPr>
        <w:t>VII. A választási kampány</w:t>
      </w:r>
    </w:p>
    <w:p w14:paraId="38A85856" w14:textId="77777777" w:rsidR="00705EBA" w:rsidRDefault="00705EBA" w:rsidP="00705EBA">
      <w:pPr>
        <w:jc w:val="both"/>
      </w:pPr>
    </w:p>
    <w:p w14:paraId="2D519B3C" w14:textId="77777777" w:rsidR="00705EBA" w:rsidRDefault="00705EBA" w:rsidP="00705EBA">
      <w:pPr>
        <w:jc w:val="both"/>
      </w:pPr>
      <w:r>
        <w:t xml:space="preserve">1. A választási kampányidőszak 2026. augusztus 29-tól – 2026. október 18. napján 19.00 óráig tart. </w:t>
      </w:r>
    </w:p>
    <w:p w14:paraId="2EBD1BEC" w14:textId="77777777" w:rsidR="00705EBA" w:rsidRDefault="00705EBA" w:rsidP="00705EBA">
      <w:pPr>
        <w:jc w:val="both"/>
      </w:pPr>
    </w:p>
    <w:p w14:paraId="27E4FF62" w14:textId="77777777" w:rsidR="00705EBA" w:rsidRPr="005B6EE8" w:rsidRDefault="00705EBA" w:rsidP="00705EBA">
      <w:pPr>
        <w:shd w:val="clear" w:color="auto" w:fill="FFFFFF"/>
        <w:jc w:val="both"/>
      </w:pPr>
      <w:r>
        <w:t xml:space="preserve">2. </w:t>
      </w:r>
      <w:r w:rsidRPr="005B6EE8">
        <w:t xml:space="preserve">Nem folytatható kampánytevékenység </w:t>
      </w:r>
      <w:r>
        <w:t>2026. október 18. napján</w:t>
      </w:r>
    </w:p>
    <w:p w14:paraId="1726137E" w14:textId="77777777" w:rsidR="00705EBA" w:rsidRPr="005B6EE8" w:rsidRDefault="00705EBA" w:rsidP="00705EBA">
      <w:pPr>
        <w:shd w:val="clear" w:color="auto" w:fill="FFFFFF"/>
        <w:ind w:firstLine="238"/>
        <w:jc w:val="both"/>
      </w:pPr>
      <w:r w:rsidRPr="005B6EE8">
        <w:rPr>
          <w:i/>
          <w:iCs/>
        </w:rPr>
        <w:t>a) </w:t>
      </w:r>
      <w:r w:rsidRPr="005B6EE8">
        <w:t>a szavazóhelyiségben, valamint a szavazóhelyiséget magában foglaló épületben,</w:t>
      </w:r>
    </w:p>
    <w:p w14:paraId="2AC687CA" w14:textId="77777777" w:rsidR="00705EBA" w:rsidRPr="005B6EE8" w:rsidRDefault="00705EBA" w:rsidP="00705EBA">
      <w:pPr>
        <w:shd w:val="clear" w:color="auto" w:fill="FFFFFF"/>
        <w:ind w:firstLine="238"/>
        <w:jc w:val="both"/>
      </w:pPr>
      <w:r w:rsidRPr="005B6EE8">
        <w:rPr>
          <w:i/>
          <w:iCs/>
        </w:rPr>
        <w:t>b) </w:t>
      </w:r>
      <w:r w:rsidRPr="005B6EE8">
        <w:t>a szavazóhelyiséget magában foglaló épületnek a szavazóhelyiség megközelítését szolgáló bejáratától számított 150 méteres távolságon belül közterületen,</w:t>
      </w:r>
    </w:p>
    <w:p w14:paraId="1D542102" w14:textId="77777777" w:rsidR="00705EBA" w:rsidRPr="005B6EE8" w:rsidRDefault="00705EBA" w:rsidP="00705EBA">
      <w:pPr>
        <w:shd w:val="clear" w:color="auto" w:fill="FFFFFF"/>
        <w:ind w:firstLine="238"/>
        <w:jc w:val="both"/>
      </w:pPr>
      <w:r w:rsidRPr="005B6EE8">
        <w:rPr>
          <w:i/>
          <w:iCs/>
        </w:rPr>
        <w:t>c) </w:t>
      </w:r>
      <w:r w:rsidRPr="005B6EE8">
        <w:t>a </w:t>
      </w:r>
      <w:r w:rsidRPr="005B6EE8">
        <w:rPr>
          <w:i/>
          <w:iCs/>
        </w:rPr>
        <w:t>b) </w:t>
      </w:r>
      <w:r w:rsidRPr="005B6EE8">
        <w:t>pontban meghatározott területen kívül az e területen belül tartózkodó választópolgár választói akaratának befolyásolására alkalmas módon.</w:t>
      </w:r>
      <w:r>
        <w:t xml:space="preserve"> (</w:t>
      </w:r>
      <w:proofErr w:type="spellStart"/>
      <w:r>
        <w:t>Ve</w:t>
      </w:r>
      <w:proofErr w:type="spellEnd"/>
      <w:r>
        <w:t>. 143.§ (1) bekezdés)</w:t>
      </w:r>
    </w:p>
    <w:p w14:paraId="3F830E49" w14:textId="77777777" w:rsidR="00705EBA" w:rsidRPr="005B6EE8" w:rsidRDefault="00705EBA" w:rsidP="00705EBA">
      <w:pPr>
        <w:shd w:val="clear" w:color="auto" w:fill="FFFFFF"/>
        <w:jc w:val="both"/>
      </w:pPr>
    </w:p>
    <w:p w14:paraId="21C7E814" w14:textId="77777777" w:rsidR="00705EBA" w:rsidRDefault="00705EBA" w:rsidP="00705EBA">
      <w:pPr>
        <w:jc w:val="both"/>
      </w:pPr>
      <w:r>
        <w:t xml:space="preserve"> 3. A </w:t>
      </w:r>
      <w:r w:rsidRPr="00B41648">
        <w:t xml:space="preserve">2026. október 18-át </w:t>
      </w:r>
      <w:r>
        <w:t xml:space="preserve">megelőzően jogszerűen elhelyezett plakát nem valósítja meg a </w:t>
      </w:r>
      <w:proofErr w:type="spellStart"/>
      <w:r>
        <w:t>Ve</w:t>
      </w:r>
      <w:proofErr w:type="spellEnd"/>
      <w:r>
        <w:t>. 143.§ (1) bekezdés b) és c) pontja szerinti tilalom sérelmét. (</w:t>
      </w:r>
      <w:proofErr w:type="spellStart"/>
      <w:r>
        <w:t>Ve</w:t>
      </w:r>
      <w:proofErr w:type="spellEnd"/>
      <w:r>
        <w:t>. 143.§ (2) bekezdés)</w:t>
      </w:r>
    </w:p>
    <w:p w14:paraId="0D1F0DC7" w14:textId="77777777" w:rsidR="00705EBA" w:rsidRDefault="00705EBA" w:rsidP="00705EBA">
      <w:pPr>
        <w:jc w:val="both"/>
      </w:pPr>
    </w:p>
    <w:p w14:paraId="7B603BD8" w14:textId="77777777" w:rsidR="00705EBA" w:rsidRDefault="00705EBA" w:rsidP="00705EBA">
      <w:pPr>
        <w:jc w:val="both"/>
      </w:pPr>
      <w:r>
        <w:t>4. A plakátot az, aki elhelyezte, vagy akinek érdekében elhelyezték, 2026. november 17-én 16.00 óráig köteles eltávolítani. (</w:t>
      </w:r>
      <w:proofErr w:type="spellStart"/>
      <w:r>
        <w:t>Ve</w:t>
      </w:r>
      <w:proofErr w:type="spellEnd"/>
      <w:r>
        <w:t>. 144.§ (7) bekezdés)</w:t>
      </w:r>
    </w:p>
    <w:p w14:paraId="35E4C248" w14:textId="77777777" w:rsidR="00705EBA" w:rsidRDefault="00705EBA" w:rsidP="00705EBA">
      <w:pPr>
        <w:jc w:val="both"/>
      </w:pPr>
    </w:p>
    <w:p w14:paraId="23FE24E4" w14:textId="77777777" w:rsidR="00705EBA" w:rsidRPr="00AF0735" w:rsidRDefault="00705EBA" w:rsidP="00705EBA">
      <w:pPr>
        <w:jc w:val="both"/>
      </w:pPr>
      <w:r>
        <w:t xml:space="preserve">5. </w:t>
      </w:r>
      <w:r w:rsidRPr="00AF0735">
        <w:t>A</w:t>
      </w:r>
      <w:r w:rsidRPr="00AF0735">
        <w:rPr>
          <w:shd w:val="clear" w:color="auto" w:fill="FFFFFF"/>
        </w:rPr>
        <w:t xml:space="preserve">z általános választást megelőző kampányidőszakban a 147/A–147/E. § szabályozása alá nem tartozó, országosan elérhető lineáris médiaszolgáltatást nyújtó médiaszolgáltató – a politikai reklám közlésére szolgáló országos lineáris médiaszolgáltatásának vagy médiaszolgáltatásainak megjelölésével – legkésőbb </w:t>
      </w:r>
      <w:r>
        <w:rPr>
          <w:shd w:val="clear" w:color="auto" w:fill="FFFFFF"/>
        </w:rPr>
        <w:t>2026. augusztus 29.</w:t>
      </w:r>
      <w:r w:rsidRPr="00AF0735">
        <w:rPr>
          <w:shd w:val="clear" w:color="auto" w:fill="FFFFFF"/>
        </w:rPr>
        <w:t xml:space="preserve"> nap</w:t>
      </w:r>
      <w:r>
        <w:rPr>
          <w:shd w:val="clear" w:color="auto" w:fill="FFFFFF"/>
        </w:rPr>
        <w:t>já</w:t>
      </w:r>
      <w:r w:rsidRPr="00AF0735">
        <w:rPr>
          <w:shd w:val="clear" w:color="auto" w:fill="FFFFFF"/>
        </w:rPr>
        <w:t>n közli a Nemzeti Választási Bizottsággal, ha biztosítani kívánja politikai reklám közzétételének lehetőségét.</w:t>
      </w:r>
      <w:r>
        <w:rPr>
          <w:shd w:val="clear" w:color="auto" w:fill="FFFFFF"/>
        </w:rPr>
        <w:t xml:space="preserve"> </w:t>
      </w:r>
      <w:r>
        <w:t>(</w:t>
      </w:r>
      <w:proofErr w:type="spellStart"/>
      <w:r>
        <w:t>Ve</w:t>
      </w:r>
      <w:proofErr w:type="spellEnd"/>
      <w:r>
        <w:t>. 147/F.§ (1) bekezdés)</w:t>
      </w:r>
    </w:p>
    <w:p w14:paraId="67DA0569" w14:textId="77777777" w:rsidR="00705EBA" w:rsidRDefault="00705EBA" w:rsidP="00705EBA">
      <w:pPr>
        <w:jc w:val="both"/>
      </w:pPr>
    </w:p>
    <w:p w14:paraId="320E6B08" w14:textId="77777777" w:rsidR="00705EBA" w:rsidRDefault="00705EBA" w:rsidP="00705EBA">
      <w:pPr>
        <w:jc w:val="both"/>
        <w:rPr>
          <w:shd w:val="clear" w:color="auto" w:fill="FFFFFF"/>
        </w:rPr>
      </w:pPr>
      <w:r w:rsidRPr="008132A9">
        <w:rPr>
          <w:shd w:val="clear" w:color="auto" w:fill="FFFFFF"/>
        </w:rPr>
        <w:t xml:space="preserve">6. </w:t>
      </w:r>
      <w:r w:rsidRPr="000D0C01">
        <w:rPr>
          <w:shd w:val="clear" w:color="auto" w:fill="FFFFFF"/>
        </w:rPr>
        <w:t xml:space="preserve">Amennyiben sajtótermék politikai hirdetést kíván közölni, </w:t>
      </w:r>
      <w:r>
        <w:rPr>
          <w:shd w:val="clear" w:color="auto" w:fill="FFFFFF"/>
        </w:rPr>
        <w:t xml:space="preserve">2026. augusztus </w:t>
      </w:r>
      <w:r w:rsidRPr="00B41648">
        <w:rPr>
          <w:shd w:val="clear" w:color="auto" w:fill="FFFFFF"/>
        </w:rPr>
        <w:t xml:space="preserve">19. (-60.nap) </w:t>
      </w:r>
      <w:r>
        <w:rPr>
          <w:shd w:val="clear" w:color="auto" w:fill="FFFFFF"/>
        </w:rPr>
        <w:t>napján 16 óráig</w:t>
      </w:r>
      <w:r w:rsidRPr="000D0C01">
        <w:rPr>
          <w:shd w:val="clear" w:color="auto" w:fill="FFFFFF"/>
        </w:rPr>
        <w:t xml:space="preserve"> az Állami Számvevőszékhez eljuttatja hirdetési szolgáltatásainak árjegyzékét, amelyet az nyilvántartásba vesz, és honlapján közzétesz.</w:t>
      </w:r>
      <w:r w:rsidRPr="000D0C01">
        <w:rPr>
          <w:rFonts w:ascii="Fira Sans" w:hAnsi="Fira Sans"/>
          <w:sz w:val="27"/>
          <w:szCs w:val="27"/>
          <w:shd w:val="clear" w:color="auto" w:fill="FFFFFF"/>
        </w:rPr>
        <w:t> </w:t>
      </w:r>
      <w:r w:rsidRPr="000D0C01">
        <w:rPr>
          <w:shd w:val="clear" w:color="auto" w:fill="FFFFFF"/>
        </w:rPr>
        <w:t xml:space="preserve"> </w:t>
      </w:r>
      <w:r>
        <w:rPr>
          <w:shd w:val="clear" w:color="auto" w:fill="FFFFFF"/>
        </w:rPr>
        <w:t>(</w:t>
      </w:r>
      <w:proofErr w:type="spellStart"/>
      <w:r>
        <w:rPr>
          <w:shd w:val="clear" w:color="auto" w:fill="FFFFFF"/>
        </w:rPr>
        <w:t>Ve</w:t>
      </w:r>
      <w:proofErr w:type="spellEnd"/>
      <w:r>
        <w:rPr>
          <w:shd w:val="clear" w:color="auto" w:fill="FFFFFF"/>
        </w:rPr>
        <w:t>. 148.§ (3) bekezdés)</w:t>
      </w:r>
    </w:p>
    <w:p w14:paraId="6E2CDC3C" w14:textId="77777777" w:rsidR="00705EBA" w:rsidRDefault="00705EBA" w:rsidP="00705EBA">
      <w:pPr>
        <w:jc w:val="both"/>
        <w:rPr>
          <w:shd w:val="clear" w:color="auto" w:fill="FFFFFF"/>
        </w:rPr>
      </w:pPr>
    </w:p>
    <w:p w14:paraId="4A09CAD4" w14:textId="77777777" w:rsidR="00705EBA" w:rsidRDefault="00705EBA" w:rsidP="00705EBA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7. A politikai hirdetést </w:t>
      </w:r>
      <w:proofErr w:type="spellStart"/>
      <w:r>
        <w:rPr>
          <w:shd w:val="clear" w:color="auto" w:fill="FFFFFF"/>
        </w:rPr>
        <w:t>közzétevő</w:t>
      </w:r>
      <w:proofErr w:type="spellEnd"/>
      <w:r>
        <w:rPr>
          <w:shd w:val="clear" w:color="auto" w:fill="FFFFFF"/>
        </w:rPr>
        <w:t xml:space="preserve"> sajtótermék </w:t>
      </w:r>
      <w:r w:rsidRPr="00F97965">
        <w:rPr>
          <w:shd w:val="clear" w:color="auto" w:fill="FFFFFF"/>
        </w:rPr>
        <w:t xml:space="preserve">a szavazás napját követő </w:t>
      </w:r>
      <w:r w:rsidRPr="00B41648">
        <w:rPr>
          <w:shd w:val="clear" w:color="auto" w:fill="FFFFFF"/>
        </w:rPr>
        <w:t>2026.</w:t>
      </w:r>
      <w:r w:rsidRPr="002C2BF4">
        <w:rPr>
          <w:color w:val="EE0000"/>
          <w:shd w:val="clear" w:color="auto" w:fill="FFFFFF"/>
        </w:rPr>
        <w:t xml:space="preserve"> </w:t>
      </w:r>
      <w:r>
        <w:rPr>
          <w:shd w:val="clear" w:color="auto" w:fill="FFFFFF"/>
        </w:rPr>
        <w:t>november 2. napján 16 óráig</w:t>
      </w:r>
      <w:r w:rsidRPr="00F97965">
        <w:rPr>
          <w:shd w:val="clear" w:color="auto" w:fill="FFFFFF"/>
        </w:rPr>
        <w:t xml:space="preserve"> az Állami Számvevőszéket tájékoztatja a közzétett politikai hirdetésekről.</w:t>
      </w:r>
      <w:r w:rsidRPr="00F97965">
        <w:rPr>
          <w:rFonts w:ascii="Fira Sans" w:hAnsi="Fira Sans"/>
          <w:shd w:val="clear" w:color="auto" w:fill="FFFFFF"/>
        </w:rPr>
        <w:t> </w:t>
      </w:r>
      <w:r w:rsidRPr="00F97965">
        <w:rPr>
          <w:sz w:val="22"/>
          <w:szCs w:val="22"/>
          <w:shd w:val="clear" w:color="auto" w:fill="FFFFFF"/>
        </w:rPr>
        <w:t xml:space="preserve"> </w:t>
      </w:r>
      <w:r>
        <w:rPr>
          <w:shd w:val="clear" w:color="auto" w:fill="FFFFFF"/>
        </w:rPr>
        <w:t>(</w:t>
      </w:r>
      <w:proofErr w:type="spellStart"/>
      <w:r>
        <w:rPr>
          <w:shd w:val="clear" w:color="auto" w:fill="FFFFFF"/>
        </w:rPr>
        <w:t>Ve</w:t>
      </w:r>
      <w:proofErr w:type="spellEnd"/>
      <w:r>
        <w:rPr>
          <w:shd w:val="clear" w:color="auto" w:fill="FFFFFF"/>
        </w:rPr>
        <w:t>. 148.§ (5) bekezdés)</w:t>
      </w:r>
    </w:p>
    <w:p w14:paraId="74B7098B" w14:textId="77777777" w:rsidR="00705EBA" w:rsidRDefault="00705EBA" w:rsidP="00705EBA">
      <w:pPr>
        <w:jc w:val="both"/>
        <w:rPr>
          <w:shd w:val="clear" w:color="auto" w:fill="FFFFFF"/>
        </w:rPr>
      </w:pPr>
    </w:p>
    <w:p w14:paraId="2CF6143B" w14:textId="77777777" w:rsidR="00705EBA" w:rsidRDefault="00705EBA" w:rsidP="00705EBA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8. </w:t>
      </w:r>
      <w:r w:rsidRPr="008132A9">
        <w:rPr>
          <w:shd w:val="clear" w:color="auto" w:fill="FFFFFF"/>
        </w:rPr>
        <w:t>A szavazás napján</w:t>
      </w:r>
      <w:r>
        <w:rPr>
          <w:shd w:val="clear" w:color="auto" w:fill="FFFFFF"/>
        </w:rPr>
        <w:t>, 2026. október 18-án</w:t>
      </w:r>
      <w:r w:rsidRPr="008132A9">
        <w:rPr>
          <w:shd w:val="clear" w:color="auto" w:fill="FFFFFF"/>
        </w:rPr>
        <w:t xml:space="preserve"> </w:t>
      </w:r>
      <w:r>
        <w:rPr>
          <w:shd w:val="clear" w:color="auto" w:fill="FFFFFF"/>
        </w:rPr>
        <w:t>választási gyűlés nem tartható. (</w:t>
      </w:r>
      <w:proofErr w:type="spellStart"/>
      <w:r>
        <w:rPr>
          <w:shd w:val="clear" w:color="auto" w:fill="FFFFFF"/>
        </w:rPr>
        <w:t>Ve</w:t>
      </w:r>
      <w:proofErr w:type="spellEnd"/>
      <w:r>
        <w:rPr>
          <w:shd w:val="clear" w:color="auto" w:fill="FFFFFF"/>
        </w:rPr>
        <w:t>. 145.§ (2) bekezdés)</w:t>
      </w:r>
    </w:p>
    <w:p w14:paraId="7772E349" w14:textId="77777777" w:rsidR="00705EBA" w:rsidRDefault="00705EBA" w:rsidP="00705EBA">
      <w:pPr>
        <w:jc w:val="both"/>
        <w:rPr>
          <w:shd w:val="clear" w:color="auto" w:fill="FFFFFF"/>
        </w:rPr>
      </w:pPr>
    </w:p>
    <w:p w14:paraId="0D866F25" w14:textId="77777777" w:rsidR="00705EBA" w:rsidRDefault="00705EBA" w:rsidP="00705EBA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9. </w:t>
      </w:r>
      <w:r w:rsidRPr="008132A9">
        <w:rPr>
          <w:shd w:val="clear" w:color="auto" w:fill="FFFFFF"/>
        </w:rPr>
        <w:t>A szavazás napján</w:t>
      </w:r>
      <w:r>
        <w:rPr>
          <w:shd w:val="clear" w:color="auto" w:fill="FFFFFF"/>
        </w:rPr>
        <w:t>, 2026. október 18-án</w:t>
      </w:r>
      <w:r w:rsidRPr="008132A9">
        <w:rPr>
          <w:shd w:val="clear" w:color="auto" w:fill="FFFFFF"/>
        </w:rPr>
        <w:t xml:space="preserve"> politikai reklámot nem lehet közzétenni</w:t>
      </w:r>
      <w:r>
        <w:rPr>
          <w:shd w:val="clear" w:color="auto" w:fill="FFFFFF"/>
        </w:rPr>
        <w:t>. (</w:t>
      </w:r>
      <w:proofErr w:type="spellStart"/>
      <w:r>
        <w:rPr>
          <w:shd w:val="clear" w:color="auto" w:fill="FFFFFF"/>
        </w:rPr>
        <w:t>Ve</w:t>
      </w:r>
      <w:proofErr w:type="spellEnd"/>
      <w:r>
        <w:rPr>
          <w:shd w:val="clear" w:color="auto" w:fill="FFFFFF"/>
        </w:rPr>
        <w:t>. 147.§ 4a) bekezdés)</w:t>
      </w:r>
    </w:p>
    <w:p w14:paraId="79628939" w14:textId="77777777" w:rsidR="00705EBA" w:rsidRDefault="00705EBA" w:rsidP="00705EBA">
      <w:pPr>
        <w:jc w:val="both"/>
      </w:pPr>
    </w:p>
    <w:p w14:paraId="5437450B" w14:textId="77777777" w:rsidR="00705EBA" w:rsidRDefault="00705EBA" w:rsidP="00705EBA">
      <w:pPr>
        <w:jc w:val="both"/>
        <w:rPr>
          <w:shd w:val="clear" w:color="auto" w:fill="FFFFFF"/>
        </w:rPr>
      </w:pPr>
      <w:r>
        <w:t xml:space="preserve">10. </w:t>
      </w:r>
      <w:r w:rsidRPr="00F97965">
        <w:rPr>
          <w:shd w:val="clear" w:color="auto" w:fill="FFFFFF"/>
        </w:rPr>
        <w:t>A szavazás napján a közvélemény-kutatást végző személy abba az épületbe, amelyben a szavazóhelyiség van, nem léphet be, a választópolgárokat semmilyen módon nem zaklathatja, és csak az épületből kilépőket kérdezheti meg. Az ilyen módon készített közvélemény-kutatás eredményét (</w:t>
      </w:r>
      <w:proofErr w:type="spellStart"/>
      <w:r w:rsidRPr="00F97965">
        <w:rPr>
          <w:shd w:val="clear" w:color="auto" w:fill="FFFFFF"/>
        </w:rPr>
        <w:t>exit</w:t>
      </w:r>
      <w:proofErr w:type="spellEnd"/>
      <w:r w:rsidRPr="00F97965">
        <w:rPr>
          <w:shd w:val="clear" w:color="auto" w:fill="FFFFFF"/>
        </w:rPr>
        <w:t xml:space="preserve"> </w:t>
      </w:r>
      <w:proofErr w:type="spellStart"/>
      <w:r w:rsidRPr="00F97965">
        <w:rPr>
          <w:shd w:val="clear" w:color="auto" w:fill="FFFFFF"/>
        </w:rPr>
        <w:t>poll</w:t>
      </w:r>
      <w:proofErr w:type="spellEnd"/>
      <w:r w:rsidRPr="00F97965">
        <w:rPr>
          <w:shd w:val="clear" w:color="auto" w:fill="FFFFFF"/>
        </w:rPr>
        <w:t>) is csak a szavazás befejezése után szabad nyilvánosságra hozni.</w:t>
      </w:r>
      <w:r>
        <w:rPr>
          <w:shd w:val="clear" w:color="auto" w:fill="FFFFFF"/>
        </w:rPr>
        <w:t xml:space="preserve"> (</w:t>
      </w:r>
      <w:proofErr w:type="spellStart"/>
      <w:r>
        <w:rPr>
          <w:shd w:val="clear" w:color="auto" w:fill="FFFFFF"/>
        </w:rPr>
        <w:t>Ve</w:t>
      </w:r>
      <w:proofErr w:type="spellEnd"/>
      <w:r>
        <w:rPr>
          <w:shd w:val="clear" w:color="auto" w:fill="FFFFFF"/>
        </w:rPr>
        <w:t>. 150.</w:t>
      </w:r>
      <w:proofErr w:type="gramStart"/>
      <w:r>
        <w:rPr>
          <w:shd w:val="clear" w:color="auto" w:fill="FFFFFF"/>
        </w:rPr>
        <w:t>§ )</w:t>
      </w:r>
      <w:proofErr w:type="gramEnd"/>
    </w:p>
    <w:p w14:paraId="6760A237" w14:textId="77777777" w:rsidR="00705EBA" w:rsidRDefault="00705EBA" w:rsidP="00705EBA">
      <w:pPr>
        <w:jc w:val="both"/>
        <w:rPr>
          <w:shd w:val="clear" w:color="auto" w:fill="FFFFFF"/>
        </w:rPr>
      </w:pPr>
    </w:p>
    <w:p w14:paraId="013C156A" w14:textId="77777777" w:rsidR="00705EBA" w:rsidRPr="009C572D" w:rsidRDefault="00705EBA" w:rsidP="00705EBA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11. </w:t>
      </w:r>
      <w:r w:rsidRPr="009C572D">
        <w:rPr>
          <w:shd w:val="clear" w:color="auto" w:fill="FFFFFF"/>
        </w:rPr>
        <w:t xml:space="preserve">A névjegyzékből történt </w:t>
      </w:r>
      <w:r w:rsidRPr="009C572D">
        <w:t>adatszolgáltatás adatait kizárólag közvetlen politikai kampány céljára lehet felhasználni. Egyéb célú felhasználásuk, másolásuk, harmadik személynek történő átadásuk tilos.</w:t>
      </w:r>
      <w:r>
        <w:rPr>
          <w:shd w:val="clear" w:color="auto" w:fill="FFFFFF"/>
        </w:rPr>
        <w:t xml:space="preserve"> </w:t>
      </w:r>
      <w:r w:rsidRPr="009C572D">
        <w:t>Az adatszolgáltatás adatait a 132. § szerint nyilvántartásba vett jelölt és listát állító jelölő szervezet legkésőbb a szavazás napján köteles megsemmisíteni, és az erről készült jegyzőkönyvet három napon belül köteles átadni az adatszolgáltatást teljesítő választási irodának.</w:t>
      </w:r>
      <w:r>
        <w:t xml:space="preserve"> (155.§ (1)-(2) bekezdés)</w:t>
      </w:r>
    </w:p>
    <w:p w14:paraId="790E3987" w14:textId="77777777" w:rsidR="00705EBA" w:rsidRPr="00F97965" w:rsidRDefault="00705EBA" w:rsidP="00705EBA">
      <w:pPr>
        <w:jc w:val="both"/>
        <w:rPr>
          <w:sz w:val="22"/>
          <w:szCs w:val="22"/>
        </w:rPr>
      </w:pPr>
    </w:p>
    <w:p w14:paraId="31C1EED3" w14:textId="77777777" w:rsidR="00705EBA" w:rsidRDefault="00705EBA" w:rsidP="00705EBA">
      <w:pPr>
        <w:jc w:val="center"/>
        <w:rPr>
          <w:b/>
          <w:bCs/>
        </w:rPr>
      </w:pPr>
      <w:r w:rsidRPr="009C572D">
        <w:rPr>
          <w:b/>
          <w:bCs/>
        </w:rPr>
        <w:t>VIII. A szavazás előkészítése</w:t>
      </w:r>
    </w:p>
    <w:p w14:paraId="77F3E08D" w14:textId="77777777" w:rsidR="00705EBA" w:rsidRPr="00253AB8" w:rsidRDefault="00705EBA" w:rsidP="00705EBA">
      <w:pPr>
        <w:jc w:val="center"/>
        <w:rPr>
          <w:b/>
          <w:bCs/>
        </w:rPr>
      </w:pPr>
    </w:p>
    <w:p w14:paraId="61FA8180" w14:textId="77777777" w:rsidR="00705EBA" w:rsidRPr="00253AB8" w:rsidRDefault="00705EBA" w:rsidP="00705EBA">
      <w:pPr>
        <w:jc w:val="both"/>
      </w:pPr>
      <w:r w:rsidRPr="00253AB8">
        <w:t xml:space="preserve">1. A Helyi Választási Bizottság a polgármesterek időközi választásán bejelentett jelöltek sorsolását </w:t>
      </w:r>
      <w:r w:rsidRPr="00253AB8">
        <w:rPr>
          <w:shd w:val="clear" w:color="auto" w:fill="FFFFFF"/>
        </w:rPr>
        <w:t>– annak a jelöltnek a kivételével, amelynek nyilvántartásba vételét jogerősen elutasították –</w:t>
      </w:r>
      <w:r w:rsidRPr="00253AB8">
        <w:rPr>
          <w:rFonts w:ascii="Fira Sans" w:hAnsi="Fira Sans"/>
          <w:shd w:val="clear" w:color="auto" w:fill="FFFFFF"/>
        </w:rPr>
        <w:t> </w:t>
      </w:r>
      <w:r w:rsidRPr="00253AB8">
        <w:t>2026. szeptember 14-én 16.00 óra után vagy 2026. szeptember 15. napján végzi el. (</w:t>
      </w:r>
      <w:proofErr w:type="spellStart"/>
      <w:r w:rsidRPr="00253AB8">
        <w:t>Ve</w:t>
      </w:r>
      <w:proofErr w:type="spellEnd"/>
      <w:r w:rsidRPr="00253AB8">
        <w:t>. 160.§ (2) bekezdés)</w:t>
      </w:r>
    </w:p>
    <w:p w14:paraId="6246E423" w14:textId="77777777" w:rsidR="00705EBA" w:rsidRPr="00253AB8" w:rsidRDefault="00705EBA" w:rsidP="00705EBA">
      <w:pPr>
        <w:jc w:val="both"/>
      </w:pPr>
    </w:p>
    <w:p w14:paraId="54AB0E58" w14:textId="77777777" w:rsidR="00705EBA" w:rsidRPr="00253AB8" w:rsidRDefault="00705EBA" w:rsidP="00705EBA">
      <w:pPr>
        <w:jc w:val="both"/>
      </w:pPr>
      <w:r w:rsidRPr="00253AB8">
        <w:t xml:space="preserve">2. </w:t>
      </w:r>
      <w:r w:rsidRPr="00253AB8">
        <w:rPr>
          <w:shd w:val="clear" w:color="auto" w:fill="FFFFFF"/>
        </w:rPr>
        <w:t>A helyi választási iroda 2026. október 17. napján átadja a szavazóköri névjegyzéket, a mozgóurnát igénylő választópolgárok jegyzékét, a szavazólapokat és a szavazáshoz szükséges egyéb kellékeket a szavazatszámláló bizottság elnökének.</w:t>
      </w:r>
      <w:r w:rsidRPr="00253AB8">
        <w:t xml:space="preserve"> (164.§ (1) bekezdés)</w:t>
      </w:r>
    </w:p>
    <w:p w14:paraId="41523AEF" w14:textId="77777777" w:rsidR="00705EBA" w:rsidRPr="00253AB8" w:rsidRDefault="00705EBA" w:rsidP="00705EBA">
      <w:pPr>
        <w:jc w:val="both"/>
      </w:pPr>
    </w:p>
    <w:p w14:paraId="0AABAB0F" w14:textId="77777777" w:rsidR="00705EBA" w:rsidRPr="00253AB8" w:rsidRDefault="00705EBA" w:rsidP="00705EBA">
      <w:pPr>
        <w:jc w:val="both"/>
      </w:pPr>
      <w:r w:rsidRPr="00253AB8">
        <w:t>3.</w:t>
      </w:r>
      <w:r w:rsidRPr="00253AB8">
        <w:rPr>
          <w:rFonts w:ascii="Fira Sans" w:hAnsi="Fira Sans"/>
          <w:color w:val="353535"/>
          <w:shd w:val="clear" w:color="auto" w:fill="FFFFFF"/>
        </w:rPr>
        <w:t xml:space="preserve">  </w:t>
      </w:r>
      <w:r w:rsidRPr="00253AB8">
        <w:rPr>
          <w:shd w:val="clear" w:color="auto" w:fill="FFFFFF"/>
        </w:rPr>
        <w:t>Az iratok és kellékek őrzését 2026. október 18. napjáig a helyi választási iroda biztosítja.</w:t>
      </w:r>
      <w:r w:rsidRPr="00253AB8">
        <w:t xml:space="preserve"> (164.§ (2) bekezdés)</w:t>
      </w:r>
    </w:p>
    <w:p w14:paraId="76CE15D1" w14:textId="77777777" w:rsidR="00705EBA" w:rsidRPr="00253AB8" w:rsidRDefault="00705EBA" w:rsidP="00705EBA">
      <w:pPr>
        <w:jc w:val="both"/>
        <w:rPr>
          <w:sz w:val="20"/>
          <w:szCs w:val="20"/>
        </w:rPr>
      </w:pPr>
    </w:p>
    <w:p w14:paraId="5B27FC0B" w14:textId="77777777" w:rsidR="00705EBA" w:rsidRPr="00253AB8" w:rsidRDefault="00705EBA" w:rsidP="00705EBA">
      <w:pPr>
        <w:jc w:val="center"/>
        <w:rPr>
          <w:b/>
          <w:bCs/>
        </w:rPr>
      </w:pPr>
      <w:r w:rsidRPr="00253AB8">
        <w:rPr>
          <w:b/>
          <w:bCs/>
        </w:rPr>
        <w:t>IX. A szavazás</w:t>
      </w:r>
    </w:p>
    <w:p w14:paraId="27FD1B6C" w14:textId="77777777" w:rsidR="00705EBA" w:rsidRDefault="00705EBA" w:rsidP="00705EBA">
      <w:pPr>
        <w:jc w:val="both"/>
      </w:pPr>
    </w:p>
    <w:p w14:paraId="3411C784" w14:textId="77777777" w:rsidR="00705EBA" w:rsidRDefault="00705EBA" w:rsidP="00705EBA">
      <w:pPr>
        <w:jc w:val="both"/>
      </w:pPr>
      <w:r>
        <w:t>1. A szavazóhelyiségben szavazni 2026. október 18-án 6 órától 19 óráig lehet. (</w:t>
      </w:r>
      <w:proofErr w:type="spellStart"/>
      <w:r>
        <w:t>Ve</w:t>
      </w:r>
      <w:proofErr w:type="spellEnd"/>
      <w:r>
        <w:t>. 169.§)</w:t>
      </w:r>
    </w:p>
    <w:p w14:paraId="291FDF28" w14:textId="77777777" w:rsidR="00705EBA" w:rsidRDefault="00705EBA" w:rsidP="00705EBA">
      <w:pPr>
        <w:jc w:val="both"/>
      </w:pPr>
    </w:p>
    <w:p w14:paraId="46C0D0F5" w14:textId="77777777" w:rsidR="00705EBA" w:rsidRPr="004A4889" w:rsidRDefault="00705EBA" w:rsidP="00705EBA">
      <w:pPr>
        <w:jc w:val="center"/>
        <w:rPr>
          <w:b/>
          <w:bCs/>
        </w:rPr>
      </w:pPr>
      <w:r w:rsidRPr="004A4889">
        <w:rPr>
          <w:b/>
          <w:bCs/>
        </w:rPr>
        <w:t>X. Az eredmény megállapítása</w:t>
      </w:r>
    </w:p>
    <w:p w14:paraId="6E1D0F28" w14:textId="77777777" w:rsidR="00705EBA" w:rsidRDefault="00705EBA" w:rsidP="00705EBA">
      <w:pPr>
        <w:jc w:val="both"/>
      </w:pPr>
    </w:p>
    <w:p w14:paraId="6BDB6EA9" w14:textId="77777777" w:rsidR="00705EBA" w:rsidRPr="004A4889" w:rsidRDefault="00705EBA" w:rsidP="00705EBA">
      <w:pPr>
        <w:jc w:val="both"/>
        <w:rPr>
          <w:shd w:val="clear" w:color="auto" w:fill="FFFFFF"/>
        </w:rPr>
      </w:pPr>
      <w:r>
        <w:t xml:space="preserve">1. </w:t>
      </w:r>
      <w:r w:rsidRPr="004A4889">
        <w:rPr>
          <w:shd w:val="clear" w:color="auto" w:fill="FFFFFF"/>
        </w:rPr>
        <w:t>A helyi választási bizottság a szavazóköri jegyzőkönyvek alapján összesíti a</w:t>
      </w:r>
      <w:r>
        <w:rPr>
          <w:shd w:val="clear" w:color="auto" w:fill="FFFFFF"/>
        </w:rPr>
        <w:t>z időközi</w:t>
      </w:r>
      <w:r w:rsidRPr="004A4889">
        <w:rPr>
          <w:shd w:val="clear" w:color="auto" w:fill="FFFFFF"/>
        </w:rPr>
        <w:t xml:space="preserve"> polgármester-választás szavazóköri eredményeit, és megállapítja a</w:t>
      </w:r>
      <w:r>
        <w:rPr>
          <w:shd w:val="clear" w:color="auto" w:fill="FFFFFF"/>
        </w:rPr>
        <w:t>z időközi</w:t>
      </w:r>
      <w:r w:rsidRPr="004A4889">
        <w:rPr>
          <w:shd w:val="clear" w:color="auto" w:fill="FFFFFF"/>
        </w:rPr>
        <w:t xml:space="preserve"> választás eredményét.</w:t>
      </w:r>
      <w:r>
        <w:rPr>
          <w:shd w:val="clear" w:color="auto" w:fill="FFFFFF"/>
        </w:rPr>
        <w:t xml:space="preserve"> (</w:t>
      </w:r>
      <w:proofErr w:type="spellStart"/>
      <w:r>
        <w:rPr>
          <w:shd w:val="clear" w:color="auto" w:fill="FFFFFF"/>
        </w:rPr>
        <w:t>Ve</w:t>
      </w:r>
      <w:proofErr w:type="spellEnd"/>
      <w:r>
        <w:rPr>
          <w:shd w:val="clear" w:color="auto" w:fill="FFFFFF"/>
        </w:rPr>
        <w:t>. 307/N.§ (1) bekezdés)</w:t>
      </w:r>
    </w:p>
    <w:p w14:paraId="5C31306B" w14:textId="77777777" w:rsidR="00705EBA" w:rsidRDefault="00705EBA" w:rsidP="00705EBA">
      <w:pPr>
        <w:jc w:val="both"/>
      </w:pPr>
    </w:p>
    <w:p w14:paraId="661B6FC8" w14:textId="77777777" w:rsidR="00705EBA" w:rsidRDefault="00705EBA" w:rsidP="00705EBA">
      <w:pPr>
        <w:jc w:val="both"/>
      </w:pPr>
      <w:r>
        <w:t>2. A jegyzőkönyvek egy példánya a választási irodában 2026. október 21. napján 16.00 óráig tekinthető meg. (</w:t>
      </w:r>
      <w:proofErr w:type="spellStart"/>
      <w:r>
        <w:t>Ve</w:t>
      </w:r>
      <w:proofErr w:type="spellEnd"/>
      <w:r>
        <w:t>. 204.§ (1) bekezdés)</w:t>
      </w:r>
    </w:p>
    <w:p w14:paraId="459C2F9C" w14:textId="77777777" w:rsidR="00705EBA" w:rsidRDefault="00705EBA" w:rsidP="00705EBA">
      <w:pPr>
        <w:jc w:val="both"/>
      </w:pPr>
    </w:p>
    <w:p w14:paraId="13DB595A" w14:textId="77777777" w:rsidR="00705EBA" w:rsidRPr="004A4889" w:rsidRDefault="00705EBA" w:rsidP="00705EBA">
      <w:pPr>
        <w:shd w:val="clear" w:color="auto" w:fill="FFFFFF"/>
        <w:jc w:val="both"/>
      </w:pPr>
      <w:r>
        <w:t xml:space="preserve">3. </w:t>
      </w:r>
      <w:r w:rsidRPr="004A4889">
        <w:t xml:space="preserve">A szavazólapokat a helyi választási irodában kell elhelyezni, és megsemmisítésükig meg kell őrizni úgy, hogy illetéktelen személyek részére ne váljanak hozzáférhetővé. A választás </w:t>
      </w:r>
      <w:r w:rsidRPr="004A4889">
        <w:lastRenderedPageBreak/>
        <w:t>eredményével összefüggő büntetőeljárás esetén az érintett szavazólapokat az ügy jogerős lezárásáig kell megőrizni.</w:t>
      </w:r>
      <w:r>
        <w:t xml:space="preserve"> (</w:t>
      </w:r>
      <w:proofErr w:type="spellStart"/>
      <w:r>
        <w:t>Ve</w:t>
      </w:r>
      <w:proofErr w:type="spellEnd"/>
      <w:r>
        <w:t>. 205.§ (1) bekezdés)</w:t>
      </w:r>
    </w:p>
    <w:p w14:paraId="60FF97D4" w14:textId="77777777" w:rsidR="00705EBA" w:rsidRDefault="00705EBA" w:rsidP="00705EBA">
      <w:pPr>
        <w:shd w:val="clear" w:color="auto" w:fill="FFFFFF"/>
        <w:jc w:val="both"/>
      </w:pPr>
    </w:p>
    <w:p w14:paraId="48707A74" w14:textId="77777777" w:rsidR="00705EBA" w:rsidRPr="004A4889" w:rsidRDefault="00705EBA" w:rsidP="00705EBA">
      <w:pPr>
        <w:shd w:val="clear" w:color="auto" w:fill="FFFFFF"/>
        <w:jc w:val="both"/>
      </w:pPr>
      <w:r>
        <w:t>4.</w:t>
      </w:r>
      <w:r w:rsidRPr="004A4889">
        <w:t xml:space="preserve"> A jegyzőkönyvek első példányát </w:t>
      </w:r>
      <w:r w:rsidRPr="00B41648">
        <w:t>2027.</w:t>
      </w:r>
      <w:r w:rsidRPr="002C663E">
        <w:rPr>
          <w:color w:val="EE0000"/>
        </w:rPr>
        <w:t xml:space="preserve"> </w:t>
      </w:r>
      <w:r>
        <w:t>január 16. napját követően</w:t>
      </w:r>
      <w:r w:rsidRPr="004A4889">
        <w:t xml:space="preserve"> a Magyar Nemzeti Levéltárnak át kell adni. </w:t>
      </w:r>
      <w:r>
        <w:t>(</w:t>
      </w:r>
      <w:proofErr w:type="spellStart"/>
      <w:r>
        <w:t>Ve</w:t>
      </w:r>
      <w:proofErr w:type="spellEnd"/>
      <w:r>
        <w:t>. 205.§ (2) bekezdés)</w:t>
      </w:r>
    </w:p>
    <w:p w14:paraId="1E169733" w14:textId="77777777" w:rsidR="00705EBA" w:rsidRPr="004A4889" w:rsidRDefault="00705EBA" w:rsidP="00705EBA">
      <w:pPr>
        <w:shd w:val="clear" w:color="auto" w:fill="FFFFFF"/>
        <w:ind w:firstLine="238"/>
        <w:jc w:val="both"/>
      </w:pPr>
    </w:p>
    <w:p w14:paraId="3AC02D6A" w14:textId="77777777" w:rsidR="00705EBA" w:rsidRPr="00705EBA" w:rsidRDefault="00705EBA" w:rsidP="00705EBA">
      <w:pPr>
        <w:spacing w:before="100" w:beforeAutospacing="1" w:after="100" w:afterAutospacing="1"/>
      </w:pPr>
    </w:p>
    <w:sectPr w:rsidR="00705EBA" w:rsidRPr="00705EBA" w:rsidSect="007D05E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D0B38"/>
    <w:multiLevelType w:val="hybridMultilevel"/>
    <w:tmpl w:val="BCE0657E"/>
    <w:lvl w:ilvl="0" w:tplc="FEE67222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961008"/>
    <w:multiLevelType w:val="hybridMultilevel"/>
    <w:tmpl w:val="BE30B280"/>
    <w:lvl w:ilvl="0" w:tplc="040E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341" w:hanging="360"/>
      </w:pPr>
    </w:lvl>
    <w:lvl w:ilvl="2" w:tplc="040E001B" w:tentative="1">
      <w:start w:val="1"/>
      <w:numFmt w:val="lowerRoman"/>
      <w:lvlText w:val="%3."/>
      <w:lvlJc w:val="right"/>
      <w:pPr>
        <w:ind w:left="5061" w:hanging="180"/>
      </w:pPr>
    </w:lvl>
    <w:lvl w:ilvl="3" w:tplc="040E000F" w:tentative="1">
      <w:start w:val="1"/>
      <w:numFmt w:val="decimal"/>
      <w:lvlText w:val="%4."/>
      <w:lvlJc w:val="left"/>
      <w:pPr>
        <w:ind w:left="5781" w:hanging="360"/>
      </w:pPr>
    </w:lvl>
    <w:lvl w:ilvl="4" w:tplc="040E0019" w:tentative="1">
      <w:start w:val="1"/>
      <w:numFmt w:val="lowerLetter"/>
      <w:lvlText w:val="%5."/>
      <w:lvlJc w:val="left"/>
      <w:pPr>
        <w:ind w:left="6501" w:hanging="360"/>
      </w:pPr>
    </w:lvl>
    <w:lvl w:ilvl="5" w:tplc="040E001B" w:tentative="1">
      <w:start w:val="1"/>
      <w:numFmt w:val="lowerRoman"/>
      <w:lvlText w:val="%6."/>
      <w:lvlJc w:val="right"/>
      <w:pPr>
        <w:ind w:left="7221" w:hanging="180"/>
      </w:pPr>
    </w:lvl>
    <w:lvl w:ilvl="6" w:tplc="040E000F" w:tentative="1">
      <w:start w:val="1"/>
      <w:numFmt w:val="decimal"/>
      <w:lvlText w:val="%7."/>
      <w:lvlJc w:val="left"/>
      <w:pPr>
        <w:ind w:left="7941" w:hanging="360"/>
      </w:pPr>
    </w:lvl>
    <w:lvl w:ilvl="7" w:tplc="040E0019" w:tentative="1">
      <w:start w:val="1"/>
      <w:numFmt w:val="lowerLetter"/>
      <w:lvlText w:val="%8."/>
      <w:lvlJc w:val="left"/>
      <w:pPr>
        <w:ind w:left="8661" w:hanging="360"/>
      </w:pPr>
    </w:lvl>
    <w:lvl w:ilvl="8" w:tplc="040E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" w15:restartNumberingAfterBreak="0">
    <w:nsid w:val="74AD6E50"/>
    <w:multiLevelType w:val="hybridMultilevel"/>
    <w:tmpl w:val="0C927826"/>
    <w:lvl w:ilvl="0" w:tplc="9758A4CE">
      <w:start w:val="3"/>
      <w:numFmt w:val="bullet"/>
      <w:lvlText w:val="-"/>
      <w:lvlJc w:val="left"/>
      <w:pPr>
        <w:ind w:left="1065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879"/>
    <w:rsid w:val="00024B36"/>
    <w:rsid w:val="00040A28"/>
    <w:rsid w:val="00264F41"/>
    <w:rsid w:val="002B5D48"/>
    <w:rsid w:val="002D3706"/>
    <w:rsid w:val="00384771"/>
    <w:rsid w:val="003E4AB4"/>
    <w:rsid w:val="004B06D7"/>
    <w:rsid w:val="004D3DFD"/>
    <w:rsid w:val="004F5FB1"/>
    <w:rsid w:val="00565B7B"/>
    <w:rsid w:val="006271E8"/>
    <w:rsid w:val="00673E75"/>
    <w:rsid w:val="006D180F"/>
    <w:rsid w:val="006D25B8"/>
    <w:rsid w:val="00705EBA"/>
    <w:rsid w:val="007475FB"/>
    <w:rsid w:val="00782C37"/>
    <w:rsid w:val="007D05E4"/>
    <w:rsid w:val="007F0139"/>
    <w:rsid w:val="00863322"/>
    <w:rsid w:val="008930F2"/>
    <w:rsid w:val="00982F7B"/>
    <w:rsid w:val="009876C7"/>
    <w:rsid w:val="00990AF7"/>
    <w:rsid w:val="009B47E1"/>
    <w:rsid w:val="00A34CEA"/>
    <w:rsid w:val="00AB6075"/>
    <w:rsid w:val="00AF3879"/>
    <w:rsid w:val="00C04B66"/>
    <w:rsid w:val="00C07F48"/>
    <w:rsid w:val="00C37582"/>
    <w:rsid w:val="00C52BD7"/>
    <w:rsid w:val="00CF1962"/>
    <w:rsid w:val="00D33D4B"/>
    <w:rsid w:val="00D42568"/>
    <w:rsid w:val="00D857E1"/>
    <w:rsid w:val="00DD265C"/>
    <w:rsid w:val="00E06284"/>
    <w:rsid w:val="00E51A69"/>
    <w:rsid w:val="00E7043C"/>
    <w:rsid w:val="00EC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9A96F1"/>
  <w15:chartTrackingRefBased/>
  <w15:docId w15:val="{A3C11603-724B-4FDD-8FEE-7AF747722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024B36"/>
    <w:rPr>
      <w:color w:val="0000FF"/>
      <w:u w:val="single"/>
    </w:rPr>
  </w:style>
  <w:style w:type="paragraph" w:styleId="Buborkszveg">
    <w:name w:val="Balloon Text"/>
    <w:basedOn w:val="Norml"/>
    <w:link w:val="BuborkszvegChar"/>
    <w:rsid w:val="009876C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9876C7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A34CEA"/>
    <w:pPr>
      <w:ind w:left="720"/>
      <w:contextualSpacing/>
    </w:pPr>
  </w:style>
  <w:style w:type="character" w:customStyle="1" w:styleId="highlighted">
    <w:name w:val="highlighted"/>
    <w:basedOn w:val="Bekezdsalapbettpusa"/>
    <w:rsid w:val="00A34C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77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jt.jog.gov.hu/jogszabaly/2013-36-00-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jt.jog.gov.hu/jogszabaly/2013-36-00-00" TargetMode="External"/><Relationship Id="rId5" Type="http://schemas.openxmlformats.org/officeDocument/2006/relationships/hyperlink" Target="https://njt.jog.gov.hu/jogszabaly/2013-36-00-0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2049</Words>
  <Characters>14144</Characters>
  <Application>Microsoft Office Word</Application>
  <DocSecurity>0</DocSecurity>
  <Lines>117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Őcsényi Közös Önkormányzati Hivatal</vt:lpstr>
    </vt:vector>
  </TitlesOfParts>
  <Company>Őcsény</Company>
  <LinksUpToDate>false</LinksUpToDate>
  <CharactersWithSpaces>16161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Őcsényi Közös Önkormányzati Hivatal</dc:title>
  <dc:subject/>
  <dc:creator>Pollák Csaba</dc:creator>
  <cp:keywords/>
  <cp:lastModifiedBy>Kolesd_Pmh</cp:lastModifiedBy>
  <cp:revision>3</cp:revision>
  <cp:lastPrinted>2024-08-26T11:20:00Z</cp:lastPrinted>
  <dcterms:created xsi:type="dcterms:W3CDTF">2026-07-30T21:20:00Z</dcterms:created>
  <dcterms:modified xsi:type="dcterms:W3CDTF">2026-08-03T07:52:00Z</dcterms:modified>
</cp:coreProperties>
</file>